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77C9" w14:textId="77777777" w:rsidR="007C3245" w:rsidRDefault="007C3245">
      <w:pPr>
        <w:rPr>
          <w:rFonts w:ascii="Times New Roman" w:eastAsia="Times New Roman" w:hAnsi="Times New Roman" w:cs="Times New Roman"/>
          <w:sz w:val="28"/>
          <w:szCs w:val="28"/>
        </w:rPr>
      </w:pPr>
    </w:p>
    <w:p w14:paraId="20AE5355" w14:textId="77777777" w:rsidR="007C3245" w:rsidRDefault="007C32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36"/>
          <w:szCs w:val="36"/>
          <w:u w:val="single"/>
        </w:rPr>
        <w:t>AMERICAN CRIMINAL LAW AND PROCEDURE</w:t>
      </w:r>
    </w:p>
    <w:p w14:paraId="03914A90" w14:textId="2C0C907A" w:rsidR="0020667E" w:rsidRDefault="007C3245" w:rsidP="00AF653C">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2022</w:t>
      </w:r>
      <w:r w:rsidR="00AF653C">
        <w:rPr>
          <w:rFonts w:ascii="Times New Roman" w:eastAsia="Times New Roman" w:hAnsi="Times New Roman" w:cs="Times New Roman"/>
          <w:b/>
          <w:bCs/>
          <w:sz w:val="28"/>
          <w:szCs w:val="28"/>
        </w:rPr>
        <w:t xml:space="preserve"> Teaching Outline</w:t>
      </w:r>
    </w:p>
    <w:p w14:paraId="44615576" w14:textId="5815DF87" w:rsidR="00616BA2" w:rsidRDefault="00616BA2" w:rsidP="00AF653C">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Matej Bel University</w:t>
      </w:r>
      <w:r w:rsidR="003E40B0">
        <w:rPr>
          <w:rFonts w:ascii="Times New Roman" w:eastAsia="Times New Roman" w:hAnsi="Times New Roman" w:cs="Times New Roman"/>
          <w:b/>
          <w:bCs/>
          <w:sz w:val="28"/>
          <w:szCs w:val="28"/>
        </w:rPr>
        <w:t xml:space="preserve"> in Banska Bystrica</w:t>
      </w:r>
    </w:p>
    <w:p w14:paraId="5217D07D" w14:textId="77777777" w:rsidR="007C3245" w:rsidRDefault="007C3245">
      <w:pPr>
        <w:jc w:val="center"/>
        <w:rPr>
          <w:rFonts w:ascii="Times New Roman" w:eastAsia="Times New Roman" w:hAnsi="Times New Roman" w:cs="Times New Roman"/>
          <w:b/>
          <w:bCs/>
          <w:sz w:val="28"/>
          <w:szCs w:val="28"/>
        </w:rPr>
      </w:pPr>
    </w:p>
    <w:p w14:paraId="76A623BF" w14:textId="77777777" w:rsidR="007C3245" w:rsidRDefault="007C32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Patrick J. McKinley</w:t>
      </w:r>
    </w:p>
    <w:p w14:paraId="5EB65C82" w14:textId="77777777" w:rsidR="007C3245" w:rsidRDefault="007C3245">
      <w:pPr>
        <w:jc w:val="center"/>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rPr>
        <w:t>Chief Assistant District Attorney</w:t>
      </w:r>
    </w:p>
    <w:p w14:paraId="1507C677" w14:textId="77777777" w:rsidR="007C3245" w:rsidRDefault="007C3245">
      <w:pPr>
        <w:jc w:val="center"/>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lang w:val="it-IT"/>
        </w:rPr>
        <w:t>Santa Barbara, California</w:t>
      </w:r>
    </w:p>
    <w:p w14:paraId="66557189" w14:textId="77777777" w:rsidR="007C3245" w:rsidRDefault="007C3245">
      <w:pPr>
        <w:jc w:val="center"/>
        <w:rPr>
          <w:rFonts w:ascii="Times New Roman" w:eastAsia="Times New Roman" w:hAnsi="Times New Roman" w:cs="Times New Roman"/>
          <w:b/>
          <w:bCs/>
          <w:color w:val="0070C0"/>
          <w:sz w:val="28"/>
          <w:szCs w:val="28"/>
          <w:lang w:val="it-IT"/>
        </w:rPr>
      </w:pPr>
      <w:r>
        <w:rPr>
          <w:rFonts w:ascii="Times New Roman" w:eastAsia="Times New Roman" w:hAnsi="Times New Roman" w:cs="Times New Roman"/>
          <w:b/>
          <w:bCs/>
          <w:sz w:val="28"/>
          <w:szCs w:val="28"/>
          <w:lang w:val="it-IT"/>
        </w:rPr>
        <w:t>(Retired - 2008)</w:t>
      </w:r>
    </w:p>
    <w:p w14:paraId="76F17859" w14:textId="77777777" w:rsidR="007C3245" w:rsidRDefault="007C3245">
      <w:pPr>
        <w:jc w:val="center"/>
        <w:rPr>
          <w:rFonts w:ascii="Times New Roman" w:eastAsia="Times New Roman" w:hAnsi="Times New Roman" w:cs="Times New Roman"/>
          <w:sz w:val="28"/>
          <w:szCs w:val="28"/>
          <w:lang w:val="it-IT"/>
        </w:rPr>
      </w:pPr>
      <w:r>
        <w:rPr>
          <w:rFonts w:ascii="Times New Roman" w:eastAsia="Times New Roman" w:hAnsi="Times New Roman" w:cs="Times New Roman"/>
          <w:b/>
          <w:bCs/>
          <w:color w:val="0070C0"/>
          <w:sz w:val="28"/>
          <w:szCs w:val="28"/>
          <w:lang w:val="it-IT"/>
        </w:rPr>
        <w:t>Cats2roses@aol.com</w:t>
      </w:r>
    </w:p>
    <w:p w14:paraId="28A2D788" w14:textId="77777777" w:rsidR="007C3245" w:rsidRDefault="007C3245">
      <w:pPr>
        <w:rPr>
          <w:rFonts w:ascii="Times New Roman" w:eastAsia="Times New Roman" w:hAnsi="Times New Roman" w:cs="Times New Roman"/>
          <w:sz w:val="28"/>
          <w:szCs w:val="28"/>
          <w:lang w:val="it-IT"/>
        </w:rPr>
      </w:pPr>
    </w:p>
    <w:p w14:paraId="0A335726" w14:textId="77777777" w:rsidR="007C3245" w:rsidRDefault="007C3245">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p w14:paraId="6EA2FF01" w14:textId="54402178"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Introduction: </w:t>
      </w:r>
      <w:r>
        <w:rPr>
          <w:rFonts w:ascii="Times New Roman" w:eastAsia="Times New Roman" w:hAnsi="Times New Roman" w:cs="Times New Roman"/>
          <w:b/>
          <w:bCs/>
          <w:sz w:val="28"/>
          <w:szCs w:val="28"/>
          <w:u w:val="single"/>
        </w:rPr>
        <w:t>Prior to the first class,</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please read through the outline to note the English translation of relevant words and topics. This should assist in your understanding of the cases and legal concepts to be discussed in the class. Print and bring your outline to class or have it available on your laptop in class. Please read in its entirety the search warrant affidavit that is also being provided to you and</w:t>
      </w:r>
      <w:r>
        <w:rPr>
          <w:rFonts w:ascii="Times New Roman" w:eastAsia="Times New Roman" w:hAnsi="Times New Roman" w:cs="Times New Roman"/>
          <w:b/>
          <w:bCs/>
          <w:color w:val="FF0000"/>
          <w:sz w:val="28"/>
          <w:szCs w:val="28"/>
        </w:rPr>
        <w:t xml:space="preserve"> read it prior to attending the first class.</w:t>
      </w:r>
      <w:r>
        <w:rPr>
          <w:rFonts w:ascii="Times New Roman" w:eastAsia="Times New Roman" w:hAnsi="Times New Roman" w:cs="Times New Roman"/>
          <w:b/>
          <w:bCs/>
          <w:sz w:val="28"/>
          <w:szCs w:val="28"/>
        </w:rPr>
        <w:t xml:space="preserve"> Read the Riley v. California case prior to the second class. Also included in your documents are an example of a complaint (the charging document) a change of plea form used in plea bargaining, and a </w:t>
      </w:r>
      <w:proofErr w:type="spellStart"/>
      <w:r>
        <w:rPr>
          <w:rFonts w:ascii="Times New Roman" w:eastAsia="Times New Roman" w:hAnsi="Times New Roman" w:cs="Times New Roman"/>
          <w:b/>
          <w:bCs/>
          <w:sz w:val="28"/>
          <w:szCs w:val="28"/>
        </w:rPr>
        <w:t>Faretta</w:t>
      </w:r>
      <w:proofErr w:type="spellEnd"/>
      <w:r>
        <w:rPr>
          <w:rFonts w:ascii="Times New Roman" w:eastAsia="Times New Roman" w:hAnsi="Times New Roman" w:cs="Times New Roman"/>
          <w:b/>
          <w:bCs/>
          <w:sz w:val="28"/>
          <w:szCs w:val="28"/>
        </w:rPr>
        <w:t xml:space="preserve"> waiver for those defendants asking to act as their own lawyer.</w:t>
      </w:r>
    </w:p>
    <w:p w14:paraId="7E1DBE06" w14:textId="77777777" w:rsidR="007C3245" w:rsidRDefault="007C3245">
      <w:pPr>
        <w:rPr>
          <w:rFonts w:ascii="Times New Roman" w:eastAsia="Times New Roman" w:hAnsi="Times New Roman" w:cs="Times New Roman"/>
          <w:sz w:val="28"/>
          <w:szCs w:val="28"/>
        </w:rPr>
      </w:pPr>
    </w:p>
    <w:p w14:paraId="560FE556"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PP#1-Introduction /Santa Barbara, California</w:t>
      </w:r>
    </w:p>
    <w:p w14:paraId="3ADE0981"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US and German law clerks and teaching in Europe, </w:t>
      </w:r>
      <w:r w:rsidR="0020667E">
        <w:rPr>
          <w:rFonts w:ascii="Times New Roman" w:eastAsia="Times New Roman" w:hAnsi="Times New Roman" w:cs="Times New Roman"/>
          <w:b/>
          <w:bCs/>
          <w:sz w:val="28"/>
          <w:szCs w:val="28"/>
        </w:rPr>
        <w:t>etc.</w:t>
      </w:r>
    </w:p>
    <w:p w14:paraId="731F7DF7" w14:textId="77777777" w:rsidR="007C3245" w:rsidRDefault="007C3245">
      <w:pPr>
        <w:rPr>
          <w:rFonts w:ascii="Times New Roman" w:eastAsia="Times New Roman" w:hAnsi="Times New Roman" w:cs="Times New Roman"/>
          <w:sz w:val="28"/>
          <w:szCs w:val="28"/>
        </w:rPr>
      </w:pPr>
    </w:p>
    <w:p w14:paraId="1A306059" w14:textId="77777777" w:rsidR="007C3245" w:rsidRDefault="007C3245">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b/>
          <w:bCs/>
          <w:kern w:val="1"/>
          <w:sz w:val="28"/>
          <w:szCs w:val="28"/>
        </w:rPr>
        <w:t xml:space="preserve">The Role of the District Attorney in State Criminal Prosecutions </w:t>
      </w:r>
    </w:p>
    <w:p w14:paraId="4CECF44C" w14:textId="77777777" w:rsidR="007C3245" w:rsidRDefault="0020667E" w:rsidP="0020667E">
      <w:pPr>
        <w:rPr>
          <w:rFonts w:ascii="Times New Roman" w:eastAsia="Times New Roman" w:hAnsi="Times New Roman" w:cs="Times New Roman"/>
          <w:sz w:val="28"/>
          <w:szCs w:val="28"/>
        </w:rPr>
      </w:pPr>
      <w:r>
        <w:rPr>
          <w:rFonts w:ascii="Times New Roman" w:eastAsia="Times New Roman" w:hAnsi="Times New Roman" w:cs="Times New Roman"/>
          <w:sz w:val="28"/>
          <w:szCs w:val="28"/>
        </w:rPr>
        <w:t>[I have an article I wrote for the legal journal in Lublin, Poland in 2020 regarding prosecuting in a democracy. If interested e mail me and I will send you a copy!]</w:t>
      </w:r>
    </w:p>
    <w:p w14:paraId="3964E9C4" w14:textId="77777777" w:rsidR="007C3245" w:rsidRDefault="007C3245">
      <w:pPr>
        <w:ind w:left="1080"/>
        <w:rPr>
          <w:rFonts w:ascii="Times New Roman" w:eastAsia="Times New Roman" w:hAnsi="Times New Roman" w:cs="Times New Roman"/>
          <w:sz w:val="28"/>
          <w:szCs w:val="28"/>
        </w:rPr>
      </w:pPr>
    </w:p>
    <w:p w14:paraId="6F68DC17" w14:textId="77777777" w:rsidR="007C3245" w:rsidRDefault="007C3245">
      <w:pPr>
        <w:ind w:left="360"/>
        <w:rPr>
          <w:rFonts w:ascii="Times New Roman" w:eastAsia="Times New Roman" w:hAnsi="Times New Roman" w:cs="Times New Roman"/>
          <w:sz w:val="28"/>
          <w:szCs w:val="28"/>
        </w:rPr>
      </w:pPr>
    </w:p>
    <w:p w14:paraId="24D06108" w14:textId="0E6B2D5F" w:rsidR="007C3245" w:rsidRDefault="007C3245">
      <w:pPr>
        <w:numPr>
          <w:ilvl w:val="0"/>
          <w:numId w:val="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Pre-Arrest </w:t>
      </w:r>
      <w:r w:rsidR="005A3C9A">
        <w:rPr>
          <w:rFonts w:ascii="Times New Roman" w:eastAsia="Times New Roman" w:hAnsi="Times New Roman" w:cs="Times New Roman"/>
          <w:b/>
          <w:bCs/>
          <w:sz w:val="28"/>
          <w:szCs w:val="28"/>
        </w:rPr>
        <w:t>investigation —</w:t>
      </w:r>
      <w:r>
        <w:rPr>
          <w:rFonts w:ascii="Times New Roman" w:eastAsia="Times New Roman" w:hAnsi="Times New Roman" w:cs="Times New Roman"/>
          <w:b/>
          <w:bCs/>
          <w:sz w:val="28"/>
          <w:szCs w:val="28"/>
        </w:rPr>
        <w:t xml:space="preserve">very close relationship between the police and District Attorney- much different than in the Federal Jurisdiction and other countries: The </w:t>
      </w:r>
      <w:r w:rsidR="0020667E">
        <w:rPr>
          <w:rFonts w:ascii="Times New Roman" w:eastAsia="Times New Roman" w:hAnsi="Times New Roman" w:cs="Times New Roman"/>
          <w:b/>
          <w:bCs/>
          <w:sz w:val="28"/>
          <w:szCs w:val="28"/>
        </w:rPr>
        <w:t>“Exclusionary Rule”</w:t>
      </w:r>
      <w:r>
        <w:rPr>
          <w:rFonts w:ascii="Times New Roman" w:eastAsia="Times New Roman" w:hAnsi="Times New Roman" w:cs="Times New Roman"/>
          <w:b/>
          <w:bCs/>
          <w:sz w:val="28"/>
          <w:szCs w:val="28"/>
        </w:rPr>
        <w:t xml:space="preserve"> is the main reason! (See p.</w:t>
      </w:r>
      <w:r w:rsidR="003C1191">
        <w:rPr>
          <w:rFonts w:ascii="Times New Roman" w:eastAsia="Times New Roman" w:hAnsi="Times New Roman" w:cs="Times New Roman"/>
          <w:b/>
          <w:bCs/>
          <w:sz w:val="28"/>
          <w:szCs w:val="28"/>
        </w:rPr>
        <w:t xml:space="preserve"> 1</w:t>
      </w:r>
      <w:r w:rsidR="008F199B">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Amendment) The reasoning underlying the rule is to DETER the police</w:t>
      </w:r>
      <w:r w:rsidR="005A3C9A">
        <w:rPr>
          <w:rFonts w:ascii="Times New Roman" w:eastAsia="Times New Roman" w:hAnsi="Times New Roman" w:cs="Times New Roman"/>
          <w:b/>
          <w:bCs/>
          <w:sz w:val="28"/>
          <w:szCs w:val="28"/>
        </w:rPr>
        <w:t xml:space="preserve"> from making</w:t>
      </w:r>
      <w:r>
        <w:rPr>
          <w:rFonts w:ascii="Times New Roman" w:eastAsia="Times New Roman" w:hAnsi="Times New Roman" w:cs="Times New Roman"/>
          <w:b/>
          <w:bCs/>
          <w:sz w:val="28"/>
          <w:szCs w:val="28"/>
        </w:rPr>
        <w:t xml:space="preserve"> illegal search/arrest/detentions!</w:t>
      </w:r>
    </w:p>
    <w:p w14:paraId="6927415A" w14:textId="77777777" w:rsidR="007C3245" w:rsidRDefault="007C3245">
      <w:pPr>
        <w:numPr>
          <w:ilvl w:val="0"/>
          <w:numId w:val="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Some representative cases-PP#2 </w:t>
      </w:r>
    </w:p>
    <w:p w14:paraId="2203048C" w14:textId="77777777" w:rsidR="007C3245" w:rsidRDefault="007C3245">
      <w:pPr>
        <w:numPr>
          <w:ilvl w:val="0"/>
          <w:numId w:val="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Search and Arrest warrants</w:t>
      </w:r>
      <w:r w:rsidR="0068732A">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color w:val="FF0000"/>
          <w:sz w:val="28"/>
          <w:szCs w:val="28"/>
        </w:rPr>
        <w:t xml:space="preserve">The Search Warrant in your material should be read before he first class. </w:t>
      </w:r>
      <w:r>
        <w:rPr>
          <w:rFonts w:ascii="Times New Roman" w:eastAsia="Times New Roman" w:hAnsi="Times New Roman" w:cs="Times New Roman"/>
          <w:b/>
          <w:bCs/>
          <w:color w:val="FF0000"/>
          <w:sz w:val="28"/>
          <w:szCs w:val="28"/>
          <w:lang w:val="de-DE"/>
        </w:rPr>
        <w:t>See also p.</w:t>
      </w:r>
      <w:r w:rsidR="003C1191">
        <w:rPr>
          <w:rFonts w:ascii="Times New Roman" w:eastAsia="Times New Roman" w:hAnsi="Times New Roman" w:cs="Times New Roman"/>
          <w:b/>
          <w:bCs/>
          <w:color w:val="FF0000"/>
          <w:sz w:val="28"/>
          <w:szCs w:val="28"/>
          <w:lang w:val="de-DE"/>
        </w:rPr>
        <w:t xml:space="preserve">11 </w:t>
      </w:r>
      <w:proofErr w:type="spellStart"/>
      <w:r>
        <w:rPr>
          <w:rFonts w:ascii="Times New Roman" w:eastAsia="Times New Roman" w:hAnsi="Times New Roman" w:cs="Times New Roman"/>
          <w:b/>
          <w:bCs/>
          <w:color w:val="FF0000"/>
          <w:sz w:val="28"/>
          <w:szCs w:val="28"/>
          <w:lang w:val="de-DE"/>
        </w:rPr>
        <w:t>re</w:t>
      </w:r>
      <w:proofErr w:type="spellEnd"/>
      <w:r>
        <w:rPr>
          <w:rFonts w:ascii="Times New Roman" w:eastAsia="Times New Roman" w:hAnsi="Times New Roman" w:cs="Times New Roman"/>
          <w:b/>
          <w:bCs/>
          <w:color w:val="FF0000"/>
          <w:sz w:val="28"/>
          <w:szCs w:val="28"/>
          <w:lang w:val="de-DE"/>
        </w:rPr>
        <w:t>: Emergency Search Doctrine.</w:t>
      </w:r>
    </w:p>
    <w:p w14:paraId="68D22315" w14:textId="77777777" w:rsidR="007C3245" w:rsidRDefault="007C3245">
      <w:pPr>
        <w:numPr>
          <w:ilvl w:val="0"/>
          <w:numId w:val="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Felony and Misdemeanor arrests without a warrant. </w:t>
      </w:r>
    </w:p>
    <w:p w14:paraId="6098CD9E" w14:textId="77777777" w:rsidR="007C3245" w:rsidRDefault="007C3245">
      <w:pPr>
        <w:numPr>
          <w:ilvl w:val="0"/>
          <w:numId w:val="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Post arrest investigation and preparation-first hours/days are important- See Jones murder case-PP 9+16</w:t>
      </w:r>
    </w:p>
    <w:p w14:paraId="6115234D" w14:textId="77777777" w:rsidR="007C3245" w:rsidRDefault="007C3245">
      <w:pPr>
        <w:numPr>
          <w:ilvl w:val="0"/>
          <w:numId w:val="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Criminal Discovery and documentation of what has been provided.</w:t>
      </w:r>
    </w:p>
    <w:p w14:paraId="02F83950" w14:textId="77777777" w:rsidR="007C3245" w:rsidRDefault="007C3245">
      <w:pPr>
        <w:numPr>
          <w:ilvl w:val="0"/>
          <w:numId w:val="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E-discovery (Electronic discovery)</w:t>
      </w:r>
    </w:p>
    <w:p w14:paraId="07BB5A9A" w14:textId="77777777" w:rsidR="007C3245" w:rsidRDefault="005A3C9A">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Lineups </w:t>
      </w:r>
      <w:r>
        <w:rPr>
          <w:rFonts w:ascii="Times New Roman" w:eastAsia="Times New Roman" w:hAnsi="Times New Roman" w:cs="Times New Roman"/>
          <w:b/>
          <w:bCs/>
          <w:sz w:val="28"/>
          <w:szCs w:val="28"/>
          <w:lang w:val="de-DE"/>
        </w:rPr>
        <w:t>–</w:t>
      </w:r>
      <w:r w:rsidR="007C3245">
        <w:rPr>
          <w:rFonts w:ascii="Times New Roman" w:eastAsia="Times New Roman" w:hAnsi="Times New Roman" w:cs="Times New Roman"/>
          <w:b/>
          <w:bCs/>
          <w:sz w:val="28"/>
          <w:szCs w:val="28"/>
        </w:rPr>
        <w:t>see below</w:t>
      </w:r>
    </w:p>
    <w:p w14:paraId="398F83B0" w14:textId="77777777" w:rsidR="007C3245" w:rsidRDefault="007C3245">
      <w:pPr>
        <w:ind w:left="1901"/>
        <w:rPr>
          <w:rFonts w:ascii="Times New Roman" w:eastAsia="Times New Roman" w:hAnsi="Times New Roman" w:cs="Times New Roman"/>
          <w:sz w:val="28"/>
          <w:szCs w:val="28"/>
        </w:rPr>
      </w:pPr>
    </w:p>
    <w:p w14:paraId="51BBDB2E" w14:textId="77777777" w:rsidR="007C3245" w:rsidRDefault="007C3245">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Filing of charges -and discretion vested with the District Attorney. </w:t>
      </w:r>
      <w:r>
        <w:rPr>
          <w:rFonts w:ascii="Times New Roman" w:eastAsia="Times New Roman" w:hAnsi="Times New Roman" w:cs="Times New Roman"/>
          <w:b/>
          <w:bCs/>
          <w:color w:val="0070C0"/>
          <w:sz w:val="28"/>
          <w:szCs w:val="28"/>
        </w:rPr>
        <w:t>An example of a criminal complaint is included in your material.</w:t>
      </w:r>
    </w:p>
    <w:p w14:paraId="2ED465FA" w14:textId="77777777" w:rsidR="007C3245" w:rsidRDefault="007C3245">
      <w:pPr>
        <w:ind w:left="720"/>
        <w:rPr>
          <w:rFonts w:ascii="Times New Roman" w:eastAsia="Times New Roman" w:hAnsi="Times New Roman" w:cs="Times New Roman"/>
          <w:sz w:val="28"/>
          <w:szCs w:val="28"/>
        </w:rPr>
      </w:pPr>
    </w:p>
    <w:p w14:paraId="255901BC" w14:textId="77777777" w:rsidR="007C3245" w:rsidRDefault="007C3245">
      <w:pPr>
        <w:ind w:left="226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Jurisdiction-Did the crime occur in Santa Barbara County? (</w:t>
      </w:r>
      <w:r w:rsidR="001C4052">
        <w:rPr>
          <w:rFonts w:ascii="Times New Roman" w:eastAsia="Times New Roman" w:hAnsi="Times New Roman" w:cs="Times New Roman"/>
          <w:b/>
          <w:bCs/>
          <w:sz w:val="28"/>
          <w:szCs w:val="28"/>
        </w:rPr>
        <w:t>Multi</w:t>
      </w:r>
      <w:r>
        <w:rPr>
          <w:rFonts w:ascii="Times New Roman" w:eastAsia="Times New Roman" w:hAnsi="Times New Roman" w:cs="Times New Roman"/>
          <w:b/>
          <w:bCs/>
          <w:sz w:val="28"/>
          <w:szCs w:val="28"/>
        </w:rPr>
        <w:t xml:space="preserve"> county offenses /ok with consent of DA/common carriers.) Federal jurisdiction much broader-In 2020 2 Isis militants charged in deaths of American hostages in Syria---Defendants flown from Iraq to NYC.</w:t>
      </w:r>
    </w:p>
    <w:p w14:paraId="62A461EF" w14:textId="77777777" w:rsidR="007C3245" w:rsidRDefault="007C3245">
      <w:pPr>
        <w:ind w:left="2261"/>
        <w:rPr>
          <w:rFonts w:ascii="Times New Roman" w:eastAsia="Times New Roman" w:hAnsi="Times New Roman" w:cs="Times New Roman"/>
          <w:sz w:val="28"/>
          <w:szCs w:val="28"/>
        </w:rPr>
      </w:pPr>
    </w:p>
    <w:p w14:paraId="574E0974" w14:textId="77777777" w:rsidR="007C3245" w:rsidRDefault="007C3245">
      <w:pPr>
        <w:numPr>
          <w:ilvl w:val="1"/>
          <w:numId w:val="5"/>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Almost unlimited discretion - the very reason when abused it is so dangerous. This is probably the most important decision we make.</w:t>
      </w:r>
    </w:p>
    <w:p w14:paraId="67CD9C1A" w14:textId="77777777" w:rsidR="007C3245" w:rsidRDefault="007C3245">
      <w:pPr>
        <w:numPr>
          <w:ilvl w:val="1"/>
          <w:numId w:val="5"/>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California “Realignment” Law of 2011 </w:t>
      </w:r>
    </w:p>
    <w:p w14:paraId="55EA800A" w14:textId="77777777" w:rsidR="007C3245" w:rsidRDefault="007C3245">
      <w:pPr>
        <w:ind w:left="298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-Effective October 1, 2011-Caused by prison overcrowding federal court lawsuits</w:t>
      </w:r>
      <w:r w:rsidR="00A949B2">
        <w:rPr>
          <w:rFonts w:ascii="Times New Roman" w:eastAsia="Times New Roman" w:hAnsi="Times New Roman" w:cs="Times New Roman"/>
          <w:b/>
          <w:bCs/>
          <w:sz w:val="28"/>
          <w:szCs w:val="28"/>
        </w:rPr>
        <w:t>.</w:t>
      </w:r>
    </w:p>
    <w:p w14:paraId="203EDD5F" w14:textId="77777777" w:rsidR="007C3245" w:rsidRDefault="007C3245">
      <w:pPr>
        <w:ind w:left="298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-Major changes in the way California treats sentencing for a huge number of felony defendants.</w:t>
      </w:r>
    </w:p>
    <w:p w14:paraId="26BF41E8" w14:textId="77777777" w:rsidR="007C3245" w:rsidRDefault="007C3245">
      <w:pPr>
        <w:ind w:left="298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-Specified felons will serve their sentence in the local jail as opposed to the California State Prison system</w:t>
      </w:r>
    </w:p>
    <w:p w14:paraId="12502432" w14:textId="77777777" w:rsidR="007C3245" w:rsidRDefault="007C3245">
      <w:pPr>
        <w:ind w:left="298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-what is a county jail? A state </w:t>
      </w:r>
      <w:proofErr w:type="gramStart"/>
      <w:r w:rsidR="0068732A">
        <w:rPr>
          <w:rFonts w:ascii="Times New Roman" w:eastAsia="Times New Roman" w:hAnsi="Times New Roman" w:cs="Times New Roman"/>
          <w:b/>
          <w:bCs/>
          <w:sz w:val="28"/>
          <w:szCs w:val="28"/>
        </w:rPr>
        <w:t>prison</w:t>
      </w:r>
      <w:proofErr w:type="gramEnd"/>
      <w:r w:rsidR="0068732A">
        <w:rPr>
          <w:rFonts w:ascii="Times New Roman" w:eastAsia="Times New Roman" w:hAnsi="Times New Roman" w:cs="Times New Roman"/>
          <w:b/>
          <w:bCs/>
          <w:sz w:val="28"/>
          <w:szCs w:val="28"/>
        </w:rPr>
        <w:t>?</w:t>
      </w:r>
    </w:p>
    <w:p w14:paraId="27894D82" w14:textId="77777777" w:rsidR="007C3245" w:rsidRDefault="007C3245">
      <w:pPr>
        <w:ind w:left="298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-applicable to @ 500 felony offenses </w:t>
      </w:r>
    </w:p>
    <w:p w14:paraId="1D43BD29" w14:textId="3C9184F7" w:rsidR="007C3245" w:rsidRDefault="007C3245" w:rsidP="00DD19B6">
      <w:pPr>
        <w:ind w:left="298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-sentence can exceed 1 year or any part of the 16-2-3 range</w:t>
      </w:r>
    </w:p>
    <w:p w14:paraId="4ABC9D18" w14:textId="77777777" w:rsidR="00C31EBA" w:rsidRDefault="00C31EBA">
      <w:pPr>
        <w:ind w:left="2981"/>
        <w:rPr>
          <w:rFonts w:ascii="Times New Roman" w:eastAsia="Times New Roman" w:hAnsi="Times New Roman" w:cs="Times New Roman"/>
          <w:b/>
          <w:bCs/>
          <w:sz w:val="28"/>
          <w:szCs w:val="28"/>
        </w:rPr>
      </w:pPr>
    </w:p>
    <w:p w14:paraId="40E37B55" w14:textId="77777777" w:rsidR="00C31EBA" w:rsidRDefault="00C31EBA">
      <w:pPr>
        <w:ind w:left="298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California Prison Population is dropping:</w:t>
      </w:r>
    </w:p>
    <w:p w14:paraId="71FF4F02" w14:textId="77777777" w:rsidR="00C31EBA" w:rsidRDefault="00C31EBA">
      <w:pPr>
        <w:ind w:left="298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October 2011-2013-26,000 less!</w:t>
      </w:r>
    </w:p>
    <w:p w14:paraId="6A86E57A" w14:textId="77777777" w:rsidR="00C31EBA" w:rsidRDefault="00C31EBA">
      <w:pPr>
        <w:ind w:left="298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Was 200,000, now 142,000 in 2013</w:t>
      </w:r>
    </w:p>
    <w:p w14:paraId="541E6CEF" w14:textId="77777777" w:rsidR="00C31EBA" w:rsidRDefault="00C31EBA" w:rsidP="000833B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July 2014-135,000 inmates</w:t>
      </w:r>
      <w:r w:rsidR="000833BB">
        <w:rPr>
          <w:rFonts w:ascii="Times New Roman" w:eastAsia="Times New Roman" w:hAnsi="Times New Roman" w:cs="Times New Roman"/>
          <w:b/>
          <w:bCs/>
          <w:sz w:val="28"/>
          <w:szCs w:val="28"/>
        </w:rPr>
        <w:t>/May 2015-129,000 inmates/March 2016-127,405</w:t>
      </w:r>
    </w:p>
    <w:p w14:paraId="2E45F114" w14:textId="77777777" w:rsidR="000833BB" w:rsidRDefault="00C31EBA" w:rsidP="000833B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August 2019-129,000 </w:t>
      </w:r>
      <w:r w:rsidR="000833BB">
        <w:rPr>
          <w:rFonts w:ascii="Times New Roman" w:eastAsia="Times New Roman" w:hAnsi="Times New Roman" w:cs="Times New Roman"/>
          <w:b/>
          <w:bCs/>
          <w:sz w:val="28"/>
          <w:szCs w:val="28"/>
        </w:rPr>
        <w:t>/February 2020-123,000/</w:t>
      </w:r>
      <w:r w:rsidR="009363BE">
        <w:rPr>
          <w:rFonts w:ascii="Times New Roman" w:eastAsia="Times New Roman" w:hAnsi="Times New Roman" w:cs="Times New Roman"/>
          <w:b/>
          <w:bCs/>
          <w:sz w:val="28"/>
          <w:szCs w:val="28"/>
        </w:rPr>
        <w:t>August 2021-99,000 inmates/ April 2022 96,000!</w:t>
      </w:r>
    </w:p>
    <w:p w14:paraId="4C3E6774" w14:textId="77777777" w:rsidR="007C3245" w:rsidRPr="000833BB" w:rsidRDefault="00761FC8" w:rsidP="000833B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7C3245">
        <w:rPr>
          <w:rFonts w:ascii="Times New Roman" w:eastAsia="Times New Roman" w:hAnsi="Times New Roman" w:cs="Times New Roman"/>
          <w:b/>
          <w:bCs/>
          <w:sz w:val="28"/>
          <w:szCs w:val="28"/>
        </w:rPr>
        <w:t xml:space="preserve"> 32 CSP-male=95,000+; 3 CSP-female=4,000</w:t>
      </w:r>
      <w:r w:rsidR="00187932">
        <w:rPr>
          <w:rFonts w:ascii="Times New Roman" w:eastAsia="Times New Roman" w:hAnsi="Times New Roman" w:cs="Times New Roman"/>
          <w:b/>
          <w:bCs/>
          <w:sz w:val="28"/>
          <w:szCs w:val="28"/>
        </w:rPr>
        <w:t>+] (</w:t>
      </w:r>
      <w:r w:rsidR="007C3245">
        <w:rPr>
          <w:rFonts w:ascii="Times New Roman" w:eastAsia="Times New Roman" w:hAnsi="Times New Roman" w:cs="Times New Roman"/>
          <w:b/>
          <w:bCs/>
          <w:sz w:val="28"/>
          <w:szCs w:val="28"/>
        </w:rPr>
        <w:t>In State)</w:t>
      </w:r>
    </w:p>
    <w:p w14:paraId="1113A928" w14:textId="77777777" w:rsidR="007C3245" w:rsidRDefault="007C3245" w:rsidP="000833B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California State Prison Population-August 2021:28 % Black; 43% Hispanic; 21% White; 6% Other</w:t>
      </w:r>
      <w:r w:rsidR="000833B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97,840 males//3,510 female</w:t>
      </w:r>
    </w:p>
    <w:p w14:paraId="3A4D191B" w14:textId="77777777" w:rsidR="003E3684" w:rsidRDefault="003E3684">
      <w:pPr>
        <w:ind w:left="2981"/>
        <w:rPr>
          <w:rFonts w:ascii="Times New Roman" w:eastAsia="Times New Roman" w:hAnsi="Times New Roman" w:cs="Times New Roman"/>
          <w:sz w:val="28"/>
          <w:szCs w:val="28"/>
        </w:rPr>
      </w:pPr>
    </w:p>
    <w:p w14:paraId="3AC8F5C7" w14:textId="77777777" w:rsidR="007C3245" w:rsidRDefault="007C3245">
      <w:pPr>
        <w:ind w:left="2981"/>
        <w:rPr>
          <w:rFonts w:ascii="Times New Roman" w:eastAsia="Times New Roman" w:hAnsi="Times New Roman" w:cs="Times New Roman"/>
          <w:sz w:val="28"/>
          <w:szCs w:val="28"/>
        </w:rPr>
      </w:pPr>
    </w:p>
    <w:p w14:paraId="4A89AC62" w14:textId="77777777" w:rsidR="007C3245" w:rsidRDefault="007C3245">
      <w:pPr>
        <w:ind w:left="298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Note- November 3, </w:t>
      </w:r>
      <w:r w:rsidR="00F67E40">
        <w:rPr>
          <w:rFonts w:ascii="Times New Roman" w:eastAsia="Times New Roman" w:hAnsi="Times New Roman" w:cs="Times New Roman"/>
          <w:b/>
          <w:bCs/>
          <w:sz w:val="28"/>
          <w:szCs w:val="28"/>
        </w:rPr>
        <w:t>2014,</w:t>
      </w:r>
      <w:r>
        <w:rPr>
          <w:rFonts w:ascii="Times New Roman" w:eastAsia="Times New Roman" w:hAnsi="Times New Roman" w:cs="Times New Roman"/>
          <w:b/>
          <w:bCs/>
          <w:sz w:val="28"/>
          <w:szCs w:val="28"/>
        </w:rPr>
        <w:t xml:space="preserve"> California by Proposition 47-possession of drugs a misdemeanor/all theft offenses and shoplift/burglary offenses are misdemeanors ($950) Important also for “in the presence” arrest- see p. </w:t>
      </w:r>
      <w:r w:rsidR="001D274F">
        <w:rPr>
          <w:rFonts w:ascii="Times New Roman" w:eastAsia="Times New Roman" w:hAnsi="Times New Roman" w:cs="Times New Roman"/>
          <w:b/>
          <w:bCs/>
          <w:sz w:val="28"/>
          <w:szCs w:val="28"/>
        </w:rPr>
        <w:t>12</w:t>
      </w:r>
      <w:r>
        <w:rPr>
          <w:rFonts w:ascii="Times New Roman" w:eastAsia="Times New Roman" w:hAnsi="Times New Roman" w:cs="Times New Roman"/>
          <w:b/>
          <w:bCs/>
          <w:sz w:val="28"/>
          <w:szCs w:val="28"/>
        </w:rPr>
        <w:t>. Note-immediate effect: less people in custody-less early releases-drug court impact! Note Prison population drop above.</w:t>
      </w:r>
    </w:p>
    <w:p w14:paraId="1EA70452" w14:textId="77777777" w:rsidR="007C3245" w:rsidRDefault="007C3245">
      <w:pPr>
        <w:ind w:left="2981"/>
        <w:rPr>
          <w:rFonts w:ascii="Times New Roman" w:eastAsia="Times New Roman" w:hAnsi="Times New Roman" w:cs="Times New Roman"/>
          <w:sz w:val="28"/>
          <w:szCs w:val="28"/>
        </w:rPr>
      </w:pPr>
    </w:p>
    <w:p w14:paraId="085D73AB" w14:textId="77777777" w:rsidR="007C3245" w:rsidRDefault="007C3245">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Juveniles- persons under the age of 18</w:t>
      </w:r>
    </w:p>
    <w:p w14:paraId="042B0B3E" w14:textId="77777777" w:rsidR="007C3245" w:rsidRDefault="007C3245">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+DA can file case in adult court-</w:t>
      </w:r>
      <w:r w:rsidR="00BE018E">
        <w:rPr>
          <w:rFonts w:ascii="Times New Roman" w:eastAsia="Times New Roman" w:hAnsi="Times New Roman" w:cs="Times New Roman"/>
          <w:b/>
          <w:bCs/>
          <w:color w:val="000000"/>
          <w:sz w:val="28"/>
          <w:szCs w:val="28"/>
        </w:rPr>
        <w:t>with court approval-</w:t>
      </w:r>
      <w:r>
        <w:rPr>
          <w:rFonts w:ascii="Times New Roman" w:eastAsia="Times New Roman" w:hAnsi="Times New Roman" w:cs="Times New Roman"/>
          <w:b/>
          <w:bCs/>
          <w:color w:val="000000"/>
          <w:sz w:val="28"/>
          <w:szCs w:val="28"/>
        </w:rPr>
        <w:t xml:space="preserve"> treat juvenile as any other adult.</w:t>
      </w:r>
    </w:p>
    <w:p w14:paraId="025AEBC5" w14:textId="5D392369" w:rsidR="007C3245" w:rsidRDefault="007C3245">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But-14-15-year-olds- </w:t>
      </w:r>
      <w:r w:rsidR="007F3E07">
        <w:rPr>
          <w:rFonts w:ascii="Times New Roman" w:eastAsia="Times New Roman" w:hAnsi="Times New Roman" w:cs="Times New Roman"/>
          <w:b/>
          <w:bCs/>
          <w:color w:val="000000"/>
          <w:sz w:val="28"/>
          <w:szCs w:val="28"/>
        </w:rPr>
        <w:t>must be in Juvenile Court!</w:t>
      </w:r>
      <w:r>
        <w:rPr>
          <w:rFonts w:ascii="Times New Roman" w:eastAsia="Times New Roman" w:hAnsi="Times New Roman" w:cs="Times New Roman"/>
          <w:b/>
          <w:bCs/>
          <w:color w:val="000000"/>
          <w:sz w:val="28"/>
          <w:szCs w:val="28"/>
        </w:rPr>
        <w:t xml:space="preserve"> </w:t>
      </w:r>
    </w:p>
    <w:p w14:paraId="7513986A" w14:textId="77777777" w:rsidR="007C3245" w:rsidRDefault="007C3245">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16-18-DA can petition judge to prosecute in adult court:</w:t>
      </w:r>
    </w:p>
    <w:p w14:paraId="0BCB0F07" w14:textId="77777777" w:rsidR="007C3245" w:rsidRDefault="007C3245">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Factors—degree of sophistication/rehab likely? /record/ </w:t>
      </w:r>
    </w:p>
    <w:p w14:paraId="080C34F8" w14:textId="77777777" w:rsidR="007C3245" w:rsidRDefault="007C3245">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Gravity of the offense.</w:t>
      </w:r>
    </w:p>
    <w:p w14:paraId="5758D520" w14:textId="77777777" w:rsidR="00FF42A7" w:rsidRDefault="00FF42A7">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No DP for juvenile offenders/ No LWOP for non-homicide </w:t>
      </w:r>
      <w:r w:rsidR="00FF21B1">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No mandatory LWOP /No “functional equivalent” LWOP for non-homicide juvenile </w:t>
      </w:r>
      <w:r w:rsidR="00FF21B1">
        <w:rPr>
          <w:rFonts w:ascii="Times New Roman" w:eastAsia="Times New Roman" w:hAnsi="Times New Roman" w:cs="Times New Roman"/>
          <w:b/>
          <w:bCs/>
          <w:color w:val="000000"/>
          <w:sz w:val="28"/>
          <w:szCs w:val="28"/>
        </w:rPr>
        <w:t>—e.g.- 110-life/ 84-life=No/ 30-life with parole eligibility at age 47=OK</w:t>
      </w:r>
    </w:p>
    <w:p w14:paraId="05F50DF6" w14:textId="77777777" w:rsidR="00EC7EFA" w:rsidRDefault="00EC7EFA">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Plus- LWOP still eligible for parole after 25 actual years in custody.</w:t>
      </w:r>
    </w:p>
    <w:p w14:paraId="6A1E933B" w14:textId="2020AE1C" w:rsidR="000F4E94" w:rsidRDefault="005766AB">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In re Gault-1967-Juiveniles have </w:t>
      </w:r>
      <w:r w:rsidR="00D151D9">
        <w:rPr>
          <w:rFonts w:ascii="Times New Roman" w:eastAsia="Times New Roman" w:hAnsi="Times New Roman" w:cs="Times New Roman"/>
          <w:b/>
          <w:bCs/>
          <w:color w:val="000000"/>
          <w:sz w:val="28"/>
          <w:szCs w:val="28"/>
        </w:rPr>
        <w:t>t</w:t>
      </w:r>
      <w:r>
        <w:rPr>
          <w:rFonts w:ascii="Times New Roman" w:eastAsia="Times New Roman" w:hAnsi="Times New Roman" w:cs="Times New Roman"/>
          <w:b/>
          <w:bCs/>
          <w:color w:val="000000"/>
          <w:sz w:val="28"/>
          <w:szCs w:val="28"/>
        </w:rPr>
        <w:t xml:space="preserve">he same rights as adults- all but jury </w:t>
      </w:r>
      <w:r w:rsidR="00D151D9">
        <w:rPr>
          <w:rFonts w:ascii="Times New Roman" w:eastAsia="Times New Roman" w:hAnsi="Times New Roman" w:cs="Times New Roman"/>
          <w:b/>
          <w:bCs/>
          <w:color w:val="000000"/>
          <w:sz w:val="28"/>
          <w:szCs w:val="28"/>
        </w:rPr>
        <w:t>trial.</w:t>
      </w:r>
    </w:p>
    <w:p w14:paraId="21901C82" w14:textId="5FE68B0F" w:rsidR="00D151D9" w:rsidRDefault="00B43B77">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California- Police</w:t>
      </w:r>
      <w:r w:rsidR="0025169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must advise a juvenile of Miranda rights when taken </w:t>
      </w:r>
      <w:proofErr w:type="gramStart"/>
      <w:r>
        <w:rPr>
          <w:rFonts w:ascii="Times New Roman" w:eastAsia="Times New Roman" w:hAnsi="Times New Roman" w:cs="Times New Roman"/>
          <w:b/>
          <w:bCs/>
          <w:color w:val="000000"/>
          <w:sz w:val="28"/>
          <w:szCs w:val="28"/>
        </w:rPr>
        <w:t>in to</w:t>
      </w:r>
      <w:proofErr w:type="gramEnd"/>
      <w:r>
        <w:rPr>
          <w:rFonts w:ascii="Times New Roman" w:eastAsia="Times New Roman" w:hAnsi="Times New Roman" w:cs="Times New Roman"/>
          <w:b/>
          <w:bCs/>
          <w:color w:val="000000"/>
          <w:sz w:val="28"/>
          <w:szCs w:val="28"/>
        </w:rPr>
        <w:t xml:space="preserve"> custody</w:t>
      </w:r>
      <w:r w:rsidR="00B143BA">
        <w:rPr>
          <w:rFonts w:ascii="Times New Roman" w:eastAsia="Times New Roman" w:hAnsi="Times New Roman" w:cs="Times New Roman"/>
          <w:b/>
          <w:bCs/>
          <w:color w:val="000000"/>
          <w:sz w:val="28"/>
          <w:szCs w:val="28"/>
        </w:rPr>
        <w:t>/Under 17 may NOT be</w:t>
      </w:r>
      <w:r w:rsidR="00251691">
        <w:rPr>
          <w:rFonts w:ascii="Times New Roman" w:eastAsia="Times New Roman" w:hAnsi="Times New Roman" w:cs="Times New Roman"/>
          <w:b/>
          <w:bCs/>
          <w:color w:val="000000"/>
          <w:sz w:val="28"/>
          <w:szCs w:val="28"/>
        </w:rPr>
        <w:t xml:space="preserve"> </w:t>
      </w:r>
      <w:r w:rsidR="00B143BA">
        <w:rPr>
          <w:rFonts w:ascii="Times New Roman" w:eastAsia="Times New Roman" w:hAnsi="Times New Roman" w:cs="Times New Roman"/>
          <w:b/>
          <w:bCs/>
          <w:color w:val="000000"/>
          <w:sz w:val="28"/>
          <w:szCs w:val="28"/>
        </w:rPr>
        <w:t>questioned or waive Miranda rights unless and until consults with an attorney</w:t>
      </w:r>
      <w:r w:rsidR="00F92334">
        <w:rPr>
          <w:rFonts w:ascii="Times New Roman" w:eastAsia="Times New Roman" w:hAnsi="Times New Roman" w:cs="Times New Roman"/>
          <w:b/>
          <w:bCs/>
          <w:color w:val="000000"/>
          <w:sz w:val="28"/>
          <w:szCs w:val="28"/>
        </w:rPr>
        <w:t>/If imminent threat ok but only for questions directed to the threat—</w:t>
      </w:r>
      <w:r w:rsidR="00251691">
        <w:rPr>
          <w:rFonts w:ascii="Times New Roman" w:eastAsia="Times New Roman" w:hAnsi="Times New Roman" w:cs="Times New Roman"/>
          <w:b/>
          <w:bCs/>
          <w:color w:val="000000"/>
          <w:sz w:val="28"/>
          <w:szCs w:val="28"/>
        </w:rPr>
        <w:t>e.g.</w:t>
      </w:r>
      <w:r w:rsidR="00F92334">
        <w:rPr>
          <w:rFonts w:ascii="Times New Roman" w:eastAsia="Times New Roman" w:hAnsi="Times New Roman" w:cs="Times New Roman"/>
          <w:b/>
          <w:bCs/>
          <w:color w:val="000000"/>
          <w:sz w:val="28"/>
          <w:szCs w:val="28"/>
        </w:rPr>
        <w:t>- a school shooting</w:t>
      </w:r>
      <w:r w:rsidR="00251691">
        <w:rPr>
          <w:rFonts w:ascii="Times New Roman" w:eastAsia="Times New Roman" w:hAnsi="Times New Roman" w:cs="Times New Roman"/>
          <w:b/>
          <w:bCs/>
          <w:color w:val="000000"/>
          <w:sz w:val="28"/>
          <w:szCs w:val="28"/>
        </w:rPr>
        <w:t>/must be recorded.</w:t>
      </w:r>
    </w:p>
    <w:p w14:paraId="139205CB" w14:textId="52B71718" w:rsidR="00A3651D" w:rsidRDefault="00A3651D">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In re Rafael C- 2016-</w:t>
      </w:r>
      <w:r w:rsidRPr="00993EE7">
        <w:rPr>
          <w:rFonts w:ascii="Times New Roman" w:eastAsia="Times New Roman" w:hAnsi="Times New Roman" w:cs="Times New Roman"/>
          <w:b/>
          <w:bCs/>
          <w:color w:val="000000"/>
          <w:sz w:val="28"/>
          <w:szCs w:val="28"/>
          <w:highlight w:val="yellow"/>
        </w:rPr>
        <w:t>Riley</w:t>
      </w:r>
      <w:r>
        <w:rPr>
          <w:rFonts w:ascii="Times New Roman" w:eastAsia="Times New Roman" w:hAnsi="Times New Roman" w:cs="Times New Roman"/>
          <w:b/>
          <w:bCs/>
          <w:color w:val="000000"/>
          <w:sz w:val="28"/>
          <w:szCs w:val="28"/>
        </w:rPr>
        <w:t xml:space="preserve"> inapplicable to school </w:t>
      </w:r>
      <w:r w:rsidR="00993EE7">
        <w:rPr>
          <w:rFonts w:ascii="Times New Roman" w:eastAsia="Times New Roman" w:hAnsi="Times New Roman" w:cs="Times New Roman"/>
          <w:b/>
          <w:bCs/>
          <w:color w:val="000000"/>
          <w:sz w:val="28"/>
          <w:szCs w:val="28"/>
        </w:rPr>
        <w:t>search</w:t>
      </w:r>
      <w:r>
        <w:rPr>
          <w:rFonts w:ascii="Times New Roman" w:eastAsia="Times New Roman" w:hAnsi="Times New Roman" w:cs="Times New Roman"/>
          <w:b/>
          <w:bCs/>
          <w:color w:val="000000"/>
          <w:sz w:val="28"/>
          <w:szCs w:val="28"/>
        </w:rPr>
        <w:t xml:space="preserve"> of cell phone with reasonable susp</w:t>
      </w:r>
      <w:r w:rsidR="00993EE7">
        <w:rPr>
          <w:rFonts w:ascii="Times New Roman" w:eastAsia="Times New Roman" w:hAnsi="Times New Roman" w:cs="Times New Roman"/>
          <w:b/>
          <w:bCs/>
          <w:color w:val="000000"/>
          <w:sz w:val="28"/>
          <w:szCs w:val="28"/>
        </w:rPr>
        <w:t>icion.</w:t>
      </w:r>
    </w:p>
    <w:p w14:paraId="4B0BD615" w14:textId="77777777" w:rsidR="00D151D9" w:rsidRDefault="00D151D9">
      <w:pPr>
        <w:rPr>
          <w:rFonts w:ascii="Times New Roman" w:eastAsia="Times New Roman" w:hAnsi="Times New Roman" w:cs="Times New Roman"/>
          <w:b/>
          <w:bCs/>
          <w:color w:val="000000"/>
          <w:sz w:val="28"/>
          <w:szCs w:val="28"/>
        </w:rPr>
      </w:pPr>
    </w:p>
    <w:p w14:paraId="252547F9"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Juarez PP#18</w:t>
      </w:r>
    </w:p>
    <w:p w14:paraId="2246D860" w14:textId="77777777" w:rsidR="007C3245" w:rsidRDefault="007C3245">
      <w:pPr>
        <w:ind w:left="2261"/>
        <w:rPr>
          <w:rFonts w:ascii="Times New Roman" w:eastAsia="Times New Roman" w:hAnsi="Times New Roman" w:cs="Times New Roman"/>
          <w:sz w:val="28"/>
          <w:szCs w:val="28"/>
        </w:rPr>
      </w:pPr>
    </w:p>
    <w:p w14:paraId="12E7A834" w14:textId="77777777" w:rsidR="007C3245" w:rsidRDefault="007C3245">
      <w:pPr>
        <w:numPr>
          <w:ilvl w:val="1"/>
          <w:numId w:val="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 Statute of Limitations must be observed. </w:t>
      </w:r>
    </w:p>
    <w:p w14:paraId="5C2C97C0" w14:textId="77777777" w:rsidR="007C3245" w:rsidRDefault="007C3245">
      <w:pPr>
        <w:numPr>
          <w:ilvl w:val="1"/>
          <w:numId w:val="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Death/LWOP-no limitation</w:t>
      </w:r>
    </w:p>
    <w:p w14:paraId="35C677D1" w14:textId="77777777" w:rsidR="007C3245" w:rsidRDefault="007C3245">
      <w:pPr>
        <w:numPr>
          <w:ilvl w:val="1"/>
          <w:numId w:val="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8+years in prison-6 years from commission of crime</w:t>
      </w:r>
    </w:p>
    <w:p w14:paraId="19EF6951" w14:textId="77777777" w:rsidR="007C3245" w:rsidRDefault="007C3245">
      <w:pPr>
        <w:numPr>
          <w:ilvl w:val="1"/>
          <w:numId w:val="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Less than 8 years-3 years from commission of crime</w:t>
      </w:r>
    </w:p>
    <w:p w14:paraId="10A7FA7B" w14:textId="144F05CE" w:rsidR="007C3245" w:rsidRDefault="007C3245">
      <w:pPr>
        <w:numPr>
          <w:ilvl w:val="1"/>
          <w:numId w:val="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Felony sex crimes-</w:t>
      </w:r>
      <w:r w:rsidR="00E12436">
        <w:rPr>
          <w:rFonts w:ascii="Times New Roman" w:eastAsia="Times New Roman" w:hAnsi="Times New Roman" w:cs="Times New Roman"/>
          <w:b/>
          <w:bCs/>
          <w:sz w:val="28"/>
          <w:szCs w:val="28"/>
        </w:rPr>
        <w:t>complicated and much longer!</w:t>
      </w:r>
    </w:p>
    <w:p w14:paraId="1741010D" w14:textId="77777777" w:rsidR="007C3245" w:rsidRDefault="007C3245">
      <w:pPr>
        <w:numPr>
          <w:ilvl w:val="1"/>
          <w:numId w:val="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Almost all misdemeanors-1 year from commission. This is another reason Proposition 47 is important.</w:t>
      </w:r>
    </w:p>
    <w:p w14:paraId="33D20453" w14:textId="77777777" w:rsidR="007C3245" w:rsidRDefault="007C3245">
      <w:pPr>
        <w:numPr>
          <w:ilvl w:val="1"/>
          <w:numId w:val="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Exceptions for theft of public money, many sex offenses and fraud offenses-4 years from discovery of crime.</w:t>
      </w:r>
    </w:p>
    <w:p w14:paraId="1AFCAB43" w14:textId="77777777" w:rsidR="007C3245" w:rsidRDefault="007C3245">
      <w:pPr>
        <w:numPr>
          <w:ilvl w:val="1"/>
          <w:numId w:val="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Commencing prosecution stops S/L-filing of complaint and issuing arrest warrant/indictment or information filed/and for misdemeanors: filing of complaint. </w:t>
      </w:r>
      <w:r>
        <w:rPr>
          <w:rFonts w:ascii="Times New Roman" w:eastAsia="Times New Roman" w:hAnsi="Times New Roman" w:cs="Times New Roman"/>
          <w:b/>
          <w:bCs/>
          <w:color w:val="0070C0"/>
          <w:sz w:val="28"/>
          <w:szCs w:val="28"/>
        </w:rPr>
        <w:t>A copy of a criminal complaint and an arrest warrant is included in your material.</w:t>
      </w:r>
    </w:p>
    <w:p w14:paraId="6A42EB46" w14:textId="77777777" w:rsidR="007C3245" w:rsidRDefault="007C3245">
      <w:pPr>
        <w:numPr>
          <w:ilvl w:val="1"/>
          <w:numId w:val="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Important- as California DNA data bank (4</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largest in the world) is getting 300 matches of forensic evidence a </w:t>
      </w:r>
      <w:r>
        <w:rPr>
          <w:rFonts w:ascii="Times New Roman" w:eastAsia="Times New Roman" w:hAnsi="Times New Roman" w:cs="Times New Roman"/>
          <w:b/>
          <w:bCs/>
          <w:sz w:val="28"/>
          <w:szCs w:val="28"/>
          <w:u w:val="single"/>
        </w:rPr>
        <w:t>month!</w:t>
      </w:r>
    </w:p>
    <w:p w14:paraId="2448D6A4" w14:textId="77777777" w:rsidR="007C3245" w:rsidRDefault="007C3245">
      <w:pPr>
        <w:numPr>
          <w:ilvl w:val="1"/>
          <w:numId w:val="6"/>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Note-Maryland v. King-2013-DNA taken at arrest ok.</w:t>
      </w:r>
    </w:p>
    <w:p w14:paraId="195F0EDF" w14:textId="77777777" w:rsidR="007C3245" w:rsidRDefault="007C3245">
      <w:pPr>
        <w:rPr>
          <w:rFonts w:ascii="Times New Roman" w:eastAsia="Times New Roman" w:hAnsi="Times New Roman" w:cs="Times New Roman"/>
          <w:sz w:val="28"/>
          <w:szCs w:val="28"/>
        </w:rPr>
      </w:pPr>
    </w:p>
    <w:p w14:paraId="6ECA4AD0" w14:textId="77777777" w:rsidR="007C3245" w:rsidRPr="008E743B" w:rsidRDefault="007C3245" w:rsidP="008E743B">
      <w:pPr>
        <w:numPr>
          <w:ilvl w:val="1"/>
          <w:numId w:val="7"/>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 v. Robinson- 47 Cal.4</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1104 (2010) DNA warrant upheld.</w:t>
      </w:r>
    </w:p>
    <w:p w14:paraId="61A50A8B" w14:textId="77777777" w:rsidR="007C3245" w:rsidRDefault="007C3245">
      <w:pPr>
        <w:ind w:left="2261"/>
        <w:rPr>
          <w:rFonts w:ascii="Times New Roman" w:eastAsia="Times New Roman" w:hAnsi="Times New Roman" w:cs="Times New Roman"/>
          <w:sz w:val="28"/>
          <w:szCs w:val="28"/>
        </w:rPr>
      </w:pPr>
    </w:p>
    <w:p w14:paraId="13924F70" w14:textId="77777777" w:rsidR="007C3245" w:rsidRDefault="007C3245">
      <w:pPr>
        <w:numPr>
          <w:ilvl w:val="1"/>
          <w:numId w:val="9"/>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Discriminatory prosecution </w:t>
      </w:r>
      <w:r w:rsidR="008E743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will result in the case being dismissed. </w:t>
      </w:r>
      <w:r w:rsidR="00FE3822">
        <w:rPr>
          <w:rFonts w:ascii="Times New Roman" w:eastAsia="Times New Roman" w:hAnsi="Times New Roman" w:cs="Times New Roman"/>
          <w:b/>
          <w:bCs/>
          <w:sz w:val="28"/>
          <w:szCs w:val="28"/>
        </w:rPr>
        <w:t>– Conflict of interest--</w:t>
      </w:r>
      <w:r>
        <w:rPr>
          <w:rFonts w:ascii="Times New Roman" w:eastAsia="Times New Roman" w:hAnsi="Times New Roman" w:cs="Times New Roman"/>
          <w:b/>
          <w:bCs/>
          <w:sz w:val="28"/>
          <w:szCs w:val="28"/>
        </w:rPr>
        <w:t>Usual route is to ask California Attorney General to take case- or “wall off” the Deputy D.A.</w:t>
      </w:r>
    </w:p>
    <w:p w14:paraId="6EFE4677" w14:textId="77777777" w:rsidR="007C3245" w:rsidRDefault="007C3245">
      <w:pPr>
        <w:ind w:left="2261"/>
        <w:rPr>
          <w:rFonts w:ascii="Times New Roman" w:eastAsia="Times New Roman" w:hAnsi="Times New Roman" w:cs="Times New Roman"/>
          <w:sz w:val="28"/>
          <w:szCs w:val="28"/>
        </w:rPr>
      </w:pPr>
    </w:p>
    <w:p w14:paraId="2BE227B6" w14:textId="77777777" w:rsidR="007C3245" w:rsidRDefault="007C3245">
      <w:pPr>
        <w:numPr>
          <w:ilvl w:val="1"/>
          <w:numId w:val="10"/>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We decide whether to charge someone with a crime, what charge to be filed, the level of the charge </w:t>
      </w:r>
      <w:r w:rsidR="008E743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Felony or Misdemeanor? </w:t>
      </w:r>
      <w:r w:rsidR="005A3C9A">
        <w:rPr>
          <w:rFonts w:ascii="Times New Roman" w:eastAsia="Times New Roman" w:hAnsi="Times New Roman" w:cs="Times New Roman"/>
          <w:b/>
          <w:bCs/>
          <w:sz w:val="28"/>
          <w:szCs w:val="28"/>
        </w:rPr>
        <w:t xml:space="preserve">Death Penalty? </w:t>
      </w:r>
      <w:r>
        <w:rPr>
          <w:rFonts w:ascii="Times New Roman" w:eastAsia="Times New Roman" w:hAnsi="Times New Roman" w:cs="Times New Roman"/>
          <w:b/>
          <w:bCs/>
          <w:sz w:val="28"/>
          <w:szCs w:val="28"/>
        </w:rPr>
        <w:t xml:space="preserve">Three strikes? Two Strikes? Whether to make someone a witness or a defendant, and whether to arrest and incarcerate or send a letter for a voluntary </w:t>
      </w:r>
      <w:r w:rsidR="008E743B">
        <w:rPr>
          <w:rFonts w:ascii="Times New Roman" w:eastAsia="Times New Roman" w:hAnsi="Times New Roman" w:cs="Times New Roman"/>
          <w:b/>
          <w:bCs/>
          <w:sz w:val="28"/>
          <w:szCs w:val="28"/>
        </w:rPr>
        <w:t>appearance.</w:t>
      </w:r>
      <w:r>
        <w:rPr>
          <w:rFonts w:ascii="Times New Roman" w:eastAsia="Times New Roman" w:hAnsi="Times New Roman" w:cs="Times New Roman"/>
          <w:b/>
          <w:bCs/>
          <w:sz w:val="28"/>
          <w:szCs w:val="28"/>
        </w:rPr>
        <w:t xml:space="preserve"> </w:t>
      </w:r>
    </w:p>
    <w:p w14:paraId="1E1A3AED" w14:textId="77777777" w:rsidR="007C3245" w:rsidRDefault="007C3245">
      <w:pPr>
        <w:rPr>
          <w:rFonts w:ascii="Times New Roman" w:eastAsia="Times New Roman" w:hAnsi="Times New Roman" w:cs="Times New Roman"/>
          <w:sz w:val="28"/>
          <w:szCs w:val="28"/>
        </w:rPr>
      </w:pPr>
    </w:p>
    <w:p w14:paraId="6F534659" w14:textId="77777777" w:rsidR="007C3245" w:rsidRDefault="007C3245">
      <w:pPr>
        <w:numPr>
          <w:ilvl w:val="1"/>
          <w:numId w:val="11"/>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Filing a “felony” as a misdemeanor very common-does not change the S/L though</w:t>
      </w:r>
    </w:p>
    <w:p w14:paraId="68BEC3A2" w14:textId="77777777" w:rsidR="007C3245" w:rsidRDefault="007C3245">
      <w:pPr>
        <w:rPr>
          <w:rFonts w:ascii="Times New Roman" w:eastAsia="Times New Roman" w:hAnsi="Times New Roman" w:cs="Times New Roman"/>
          <w:sz w:val="28"/>
          <w:szCs w:val="28"/>
        </w:rPr>
      </w:pPr>
    </w:p>
    <w:p w14:paraId="79640F11" w14:textId="77777777" w:rsidR="007C3245" w:rsidRDefault="007C3245">
      <w:pPr>
        <w:numPr>
          <w:ilvl w:val="1"/>
          <w:numId w:val="1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Some Common Crimes</w:t>
      </w:r>
    </w:p>
    <w:p w14:paraId="0EA2EAA0" w14:textId="77777777" w:rsidR="007C3245" w:rsidRPr="005A3C9A" w:rsidRDefault="007C3245">
      <w:pPr>
        <w:numPr>
          <w:ilvl w:val="2"/>
          <w:numId w:val="1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Theft –Grand Theft [$950]</w:t>
      </w:r>
      <w:r w:rsidR="00F67E40">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important for making in the presence- arrests]</w:t>
      </w:r>
      <w:r>
        <w:rPr>
          <w:rFonts w:ascii="Times New Roman" w:eastAsia="Times New Roman" w:hAnsi="Times New Roman" w:cs="Times New Roman"/>
          <w:b/>
          <w:bCs/>
          <w:color w:val="FF0000"/>
          <w:sz w:val="28"/>
          <w:szCs w:val="28"/>
        </w:rPr>
        <w:t xml:space="preserve"> </w:t>
      </w:r>
      <w:r>
        <w:rPr>
          <w:rFonts w:ascii="Times New Roman" w:eastAsia="Times New Roman" w:hAnsi="Times New Roman" w:cs="Times New Roman"/>
          <w:b/>
          <w:bCs/>
          <w:color w:val="0070C0"/>
          <w:sz w:val="28"/>
          <w:szCs w:val="28"/>
        </w:rPr>
        <w:t>California Farm Produce=$250</w:t>
      </w:r>
    </w:p>
    <w:p w14:paraId="1B0FC1E3" w14:textId="77777777" w:rsidR="005A3C9A" w:rsidRDefault="005A3C9A">
      <w:pPr>
        <w:numPr>
          <w:ilvl w:val="2"/>
          <w:numId w:val="1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Theft of a vehicle/firearm/from the person and cumulative thefts over $950 in a year for embezzlement-felony!</w:t>
      </w:r>
    </w:p>
    <w:p w14:paraId="468DD910" w14:textId="77777777" w:rsidR="007C3245" w:rsidRDefault="007C3245">
      <w:pPr>
        <w:numPr>
          <w:ilvl w:val="2"/>
          <w:numId w:val="1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Robbery -Taking property by force and fear--</w:t>
      </w:r>
    </w:p>
    <w:p w14:paraId="4ACD0C1C" w14:textId="77777777" w:rsidR="007C3245" w:rsidRPr="00FE3822" w:rsidRDefault="007C3245" w:rsidP="00FE3822">
      <w:pPr>
        <w:numPr>
          <w:ilvl w:val="2"/>
          <w:numId w:val="12"/>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Burglary -entering a building or “locked” vehicle to commit theft (or a felony)</w:t>
      </w:r>
    </w:p>
    <w:p w14:paraId="37566B15" w14:textId="77777777" w:rsidR="007C3245" w:rsidRPr="00FE3822" w:rsidRDefault="007C3245" w:rsidP="00FE3822">
      <w:pP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Every person who </w:t>
      </w:r>
      <w:r>
        <w:rPr>
          <w:rFonts w:ascii="Times New Roman" w:eastAsia="Times New Roman" w:hAnsi="Times New Roman" w:cs="Times New Roman"/>
          <w:b/>
          <w:bCs/>
          <w:sz w:val="28"/>
          <w:szCs w:val="28"/>
          <w:u w:val="single"/>
        </w:rPr>
        <w:t>enters</w:t>
      </w:r>
      <w:r>
        <w:rPr>
          <w:rFonts w:ascii="Times New Roman" w:eastAsia="Times New Roman" w:hAnsi="Times New Roman" w:cs="Times New Roman"/>
          <w:b/>
          <w:bCs/>
          <w:sz w:val="28"/>
          <w:szCs w:val="28"/>
        </w:rPr>
        <w:t xml:space="preserve"> any house, room, apartment, shop…store, …barn, …or other building, </w:t>
      </w:r>
      <w:r w:rsidR="008E743B">
        <w:rPr>
          <w:rFonts w:ascii="Times New Roman" w:eastAsia="Times New Roman" w:hAnsi="Times New Roman" w:cs="Times New Roman"/>
          <w:b/>
          <w:bCs/>
          <w:sz w:val="28"/>
          <w:szCs w:val="28"/>
        </w:rPr>
        <w:t>tent, (</w:t>
      </w:r>
      <w:r>
        <w:rPr>
          <w:rFonts w:ascii="Times New Roman" w:eastAsia="Times New Roman" w:hAnsi="Times New Roman" w:cs="Times New Roman"/>
          <w:b/>
          <w:bCs/>
          <w:sz w:val="28"/>
          <w:szCs w:val="28"/>
        </w:rPr>
        <w:t xml:space="preserve">etc.) any vehicle, </w:t>
      </w:r>
      <w:r>
        <w:rPr>
          <w:rFonts w:ascii="Times New Roman" w:eastAsia="Times New Roman" w:hAnsi="Times New Roman" w:cs="Times New Roman"/>
          <w:b/>
          <w:bCs/>
          <w:sz w:val="28"/>
          <w:szCs w:val="28"/>
          <w:u w:val="single"/>
        </w:rPr>
        <w:t xml:space="preserve">when the doors are locked </w:t>
      </w:r>
      <w:r>
        <w:rPr>
          <w:rFonts w:ascii="Times New Roman" w:eastAsia="Times New Roman" w:hAnsi="Times New Roman" w:cs="Times New Roman"/>
          <w:b/>
          <w:bCs/>
          <w:sz w:val="28"/>
          <w:szCs w:val="28"/>
        </w:rPr>
        <w:t>…with intent to commit grand or petit larceny or any felony is guilty of burglar</w:t>
      </w:r>
      <w:r w:rsidR="00FE3822">
        <w:rPr>
          <w:rFonts w:ascii="Times New Roman" w:eastAsia="Times New Roman" w:hAnsi="Times New Roman" w:cs="Times New Roman"/>
          <w:b/>
          <w:bCs/>
          <w:sz w:val="28"/>
          <w:szCs w:val="28"/>
        </w:rPr>
        <w:t>y.</w:t>
      </w:r>
    </w:p>
    <w:p w14:paraId="0956E777" w14:textId="77777777" w:rsidR="007C3245" w:rsidRPr="009D4CA3" w:rsidRDefault="007C3245" w:rsidP="009D4CA3">
      <w:pPr>
        <w:rPr>
          <w:rFonts w:ascii="Times New Roman" w:eastAsia="Times New Roman" w:hAnsi="Times New Roman" w:cs="Times New Roman"/>
          <w:b/>
          <w:bCs/>
          <w:sz w:val="28"/>
          <w:szCs w:val="28"/>
        </w:rPr>
      </w:pPr>
    </w:p>
    <w:p w14:paraId="65FA63BF" w14:textId="77777777" w:rsidR="009D4CA3" w:rsidRDefault="007C3245" w:rsidP="009D4CA3">
      <w:pPr>
        <w:numPr>
          <w:ilvl w:val="2"/>
          <w:numId w:val="1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PP#5-Vasquez child abuse/neglect</w:t>
      </w:r>
    </w:p>
    <w:p w14:paraId="51D173F9" w14:textId="77777777" w:rsidR="009D4CA3" w:rsidRDefault="009D4CA3" w:rsidP="009D4CA3">
      <w:pPr>
        <w:ind w:left="2160"/>
        <w:rPr>
          <w:rFonts w:ascii="Times New Roman" w:eastAsia="Times New Roman" w:hAnsi="Times New Roman" w:cs="Times New Roman"/>
          <w:b/>
          <w:bCs/>
          <w:sz w:val="28"/>
          <w:szCs w:val="28"/>
        </w:rPr>
      </w:pPr>
    </w:p>
    <w:p w14:paraId="6B5AEC46" w14:textId="703D442B" w:rsidR="007C3245" w:rsidRDefault="007C3245" w:rsidP="009D4CA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Domestic Violence </w:t>
      </w:r>
      <w:r w:rsidR="005A3C9A">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/Restraining Order Violations-includes fiancée, current or past dating </w:t>
      </w:r>
      <w:r w:rsidR="003725B5">
        <w:rPr>
          <w:rFonts w:ascii="Times New Roman" w:eastAsia="Times New Roman" w:hAnsi="Times New Roman" w:cs="Times New Roman"/>
          <w:b/>
          <w:bCs/>
          <w:sz w:val="28"/>
          <w:szCs w:val="28"/>
        </w:rPr>
        <w:t>relationship! /</w:t>
      </w:r>
      <w:r w:rsidR="003A2853">
        <w:rPr>
          <w:rFonts w:ascii="Times New Roman" w:eastAsia="Times New Roman" w:hAnsi="Times New Roman" w:cs="Times New Roman"/>
          <w:b/>
          <w:bCs/>
          <w:sz w:val="28"/>
          <w:szCs w:val="28"/>
        </w:rPr>
        <w:t>Mandatory arrest if PC and R’O on scene</w:t>
      </w:r>
      <w:r w:rsidR="008B4143">
        <w:rPr>
          <w:rFonts w:ascii="Times New Roman" w:eastAsia="Times New Roman" w:hAnsi="Times New Roman" w:cs="Times New Roman"/>
          <w:b/>
          <w:bCs/>
          <w:sz w:val="28"/>
          <w:szCs w:val="28"/>
        </w:rPr>
        <w:t>!</w:t>
      </w:r>
    </w:p>
    <w:p w14:paraId="1A272AF3" w14:textId="53620380" w:rsidR="007C3245" w:rsidRDefault="007C3245" w:rsidP="008B4143">
      <w:pPr>
        <w:rPr>
          <w:rFonts w:ascii="Times New Roman" w:eastAsia="Times New Roman" w:hAnsi="Times New Roman" w:cs="Times New Roman"/>
          <w:b/>
          <w:bCs/>
          <w:sz w:val="28"/>
          <w:szCs w:val="28"/>
        </w:rPr>
      </w:pPr>
    </w:p>
    <w:p w14:paraId="6BA766F2" w14:textId="77777777" w:rsidR="007C3245" w:rsidRPr="000E6E15" w:rsidRDefault="007C3245" w:rsidP="000E6E15">
      <w:pPr>
        <w:numPr>
          <w:ilvl w:val="2"/>
          <w:numId w:val="1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Facebook and prison inmates-10,000 </w:t>
      </w:r>
      <w:r w:rsidR="00FE3822">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cell phones confiscated </w:t>
      </w:r>
      <w:r w:rsidR="00FE3822">
        <w:rPr>
          <w:rFonts w:ascii="Times New Roman" w:eastAsia="Times New Roman" w:hAnsi="Times New Roman" w:cs="Times New Roman"/>
          <w:b/>
          <w:bCs/>
          <w:sz w:val="28"/>
          <w:szCs w:val="28"/>
        </w:rPr>
        <w:t xml:space="preserve">every year! </w:t>
      </w:r>
      <w:r>
        <w:rPr>
          <w:rFonts w:ascii="Times New Roman" w:eastAsia="Times New Roman" w:hAnsi="Times New Roman" w:cs="Times New Roman"/>
          <w:b/>
          <w:bCs/>
          <w:color w:val="FF0000"/>
          <w:sz w:val="28"/>
          <w:szCs w:val="28"/>
        </w:rPr>
        <w:t>2018</w:t>
      </w:r>
      <w:r>
        <w:rPr>
          <w:rFonts w:ascii="Times New Roman" w:eastAsia="Times New Roman" w:hAnsi="Times New Roman" w:cs="Times New Roman"/>
          <w:b/>
          <w:bCs/>
          <w:sz w:val="28"/>
          <w:szCs w:val="28"/>
        </w:rPr>
        <w:t xml:space="preserve">=13,000 seized! (CSP has 49 K-9 dogs to search for drugs and </w:t>
      </w:r>
      <w:r w:rsidR="00F67E40">
        <w:rPr>
          <w:rFonts w:ascii="Times New Roman" w:eastAsia="Times New Roman" w:hAnsi="Times New Roman" w:cs="Times New Roman"/>
          <w:b/>
          <w:bCs/>
          <w:sz w:val="28"/>
          <w:szCs w:val="28"/>
        </w:rPr>
        <w:t>phones! -</w:t>
      </w:r>
      <w:r>
        <w:rPr>
          <w:rFonts w:ascii="Times New Roman" w:eastAsia="Times New Roman" w:hAnsi="Times New Roman" w:cs="Times New Roman"/>
          <w:b/>
          <w:bCs/>
          <w:sz w:val="28"/>
          <w:szCs w:val="28"/>
        </w:rPr>
        <w:t xml:space="preserve"> $1,500 the usual cost to smuggle 1 in- Prisoners must pay for their legal phone calls)</w:t>
      </w:r>
    </w:p>
    <w:p w14:paraId="10253460" w14:textId="77777777" w:rsidR="007C3245" w:rsidRDefault="007C3245">
      <w:pPr>
        <w:numPr>
          <w:ilvl w:val="2"/>
          <w:numId w:val="1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Prison gangs throughout the US use them like a laptop to coordinate crimes, including 187</w:t>
      </w:r>
      <w:r w:rsidR="00FF42A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s</w:t>
      </w:r>
    </w:p>
    <w:p w14:paraId="7E56EE0F" w14:textId="77777777" w:rsidR="007C3245" w:rsidRDefault="007C3245">
      <w:pPr>
        <w:numPr>
          <w:ilvl w:val="2"/>
          <w:numId w:val="1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PP#6- Varela </w:t>
      </w:r>
      <w:r w:rsidR="00FA7A71">
        <w:rPr>
          <w:rFonts w:ascii="Times New Roman" w:eastAsia="Times New Roman" w:hAnsi="Times New Roman" w:cs="Times New Roman"/>
          <w:b/>
          <w:bCs/>
          <w:sz w:val="28"/>
          <w:szCs w:val="28"/>
        </w:rPr>
        <w:t>Murder</w:t>
      </w:r>
      <w:r>
        <w:rPr>
          <w:rFonts w:ascii="Times New Roman" w:eastAsia="Times New Roman" w:hAnsi="Times New Roman" w:cs="Times New Roman"/>
          <w:b/>
          <w:bCs/>
          <w:sz w:val="28"/>
          <w:szCs w:val="28"/>
        </w:rPr>
        <w:t>-See p.14</w:t>
      </w:r>
      <w:r w:rsidR="000E1E58">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Public Safety exception to Miranda]</w:t>
      </w:r>
    </w:p>
    <w:p w14:paraId="67F7B593" w14:textId="77777777" w:rsidR="007C3245" w:rsidRPr="00FF21B1" w:rsidRDefault="007C3245" w:rsidP="00FF21B1">
      <w:pPr>
        <w:numPr>
          <w:ilvl w:val="2"/>
          <w:numId w:val="1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Gang Crimes and Gang Enhancements-PP #17</w:t>
      </w:r>
      <w:r w:rsidR="006F76EB">
        <w:rPr>
          <w:rFonts w:ascii="Times New Roman" w:eastAsia="Times New Roman" w:hAnsi="Times New Roman" w:cs="Times New Roman"/>
          <w:b/>
          <w:bCs/>
          <w:sz w:val="28"/>
          <w:szCs w:val="28"/>
        </w:rPr>
        <w:t>-Note-Gang enhancement requires more than 1 gang member to be involved-</w:t>
      </w:r>
      <w:r w:rsidR="006F76EB">
        <w:rPr>
          <w:rFonts w:ascii="Times New Roman" w:eastAsia="Times New Roman" w:hAnsi="Times New Roman" w:cs="Times New Roman"/>
          <w:b/>
          <w:bCs/>
          <w:color w:val="FF0000"/>
          <w:sz w:val="28"/>
          <w:szCs w:val="28"/>
        </w:rPr>
        <w:t>P. v. EH-2022 case.</w:t>
      </w:r>
    </w:p>
    <w:p w14:paraId="24FDB99F" w14:textId="77777777" w:rsidR="007C3245" w:rsidRDefault="007C3245">
      <w:pPr>
        <w:numPr>
          <w:ilvl w:val="2"/>
          <w:numId w:val="13"/>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Vehicle Manslaughter </w:t>
      </w:r>
      <w:r w:rsidR="000E1E58">
        <w:rPr>
          <w:rFonts w:ascii="Times New Roman" w:eastAsia="Times New Roman" w:hAnsi="Times New Roman" w:cs="Times New Roman"/>
          <w:b/>
          <w:bCs/>
          <w:sz w:val="28"/>
          <w:szCs w:val="28"/>
        </w:rPr>
        <w:t>-traffic violation plus a fatality</w:t>
      </w:r>
      <w:r w:rsidR="00FF21B1">
        <w:rPr>
          <w:rFonts w:ascii="Times New Roman" w:eastAsia="Times New Roman" w:hAnsi="Times New Roman" w:cs="Times New Roman"/>
          <w:b/>
          <w:bCs/>
          <w:sz w:val="28"/>
          <w:szCs w:val="28"/>
        </w:rPr>
        <w:t xml:space="preserve">= a misdemeanor/if intoxicated/reckless </w:t>
      </w:r>
      <w:r w:rsidR="00192DE5">
        <w:rPr>
          <w:rFonts w:ascii="Times New Roman" w:eastAsia="Times New Roman" w:hAnsi="Times New Roman" w:cs="Times New Roman"/>
          <w:b/>
          <w:bCs/>
          <w:sz w:val="28"/>
          <w:szCs w:val="28"/>
        </w:rPr>
        <w:t>etc.</w:t>
      </w:r>
      <w:r w:rsidR="00FF21B1">
        <w:rPr>
          <w:rFonts w:ascii="Times New Roman" w:eastAsia="Times New Roman" w:hAnsi="Times New Roman" w:cs="Times New Roman"/>
          <w:b/>
          <w:bCs/>
          <w:sz w:val="28"/>
          <w:szCs w:val="28"/>
        </w:rPr>
        <w:t xml:space="preserve"> =felony</w:t>
      </w:r>
    </w:p>
    <w:p w14:paraId="34C6CDD9" w14:textId="77777777" w:rsidR="007C3245" w:rsidRDefault="007C3245">
      <w:pPr>
        <w:ind w:left="1440"/>
        <w:rPr>
          <w:rFonts w:ascii="Times New Roman" w:eastAsia="Times New Roman" w:hAnsi="Times New Roman" w:cs="Times New Roman"/>
          <w:sz w:val="28"/>
          <w:szCs w:val="28"/>
        </w:rPr>
      </w:pPr>
    </w:p>
    <w:p w14:paraId="49D3C371" w14:textId="77777777" w:rsidR="007C3245" w:rsidRDefault="007C3245">
      <w:pPr>
        <w:numPr>
          <w:ilvl w:val="2"/>
          <w:numId w:val="1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Conspiracy- an agreement by 2 or more persons to jointly commit a crime- Important because of evidence rule that allows statements of co-conspirators to be admissible against ALL defendants if made during the conspiracy. </w:t>
      </w:r>
      <w:r>
        <w:rPr>
          <w:rFonts w:ascii="Times New Roman" w:eastAsia="Times New Roman" w:hAnsi="Times New Roman" w:cs="Times New Roman"/>
          <w:b/>
          <w:bCs/>
          <w:sz w:val="28"/>
          <w:szCs w:val="28"/>
          <w:lang w:val="de-DE"/>
        </w:rPr>
        <w:t xml:space="preserve">Also an </w:t>
      </w:r>
      <w:proofErr w:type="spellStart"/>
      <w:r>
        <w:rPr>
          <w:rFonts w:ascii="Times New Roman" w:eastAsia="Times New Roman" w:hAnsi="Times New Roman" w:cs="Times New Roman"/>
          <w:b/>
          <w:bCs/>
          <w:sz w:val="28"/>
          <w:szCs w:val="28"/>
          <w:lang w:val="de-DE"/>
        </w:rPr>
        <w:t>exception</w:t>
      </w:r>
      <w:proofErr w:type="spellEnd"/>
      <w:r>
        <w:rPr>
          <w:rFonts w:ascii="Times New Roman" w:eastAsia="Times New Roman" w:hAnsi="Times New Roman" w:cs="Times New Roman"/>
          <w:b/>
          <w:bCs/>
          <w:sz w:val="28"/>
          <w:szCs w:val="28"/>
          <w:lang w:val="de-DE"/>
        </w:rPr>
        <w:t xml:space="preserve"> </w:t>
      </w:r>
      <w:proofErr w:type="spellStart"/>
      <w:r>
        <w:rPr>
          <w:rFonts w:ascii="Times New Roman" w:eastAsia="Times New Roman" w:hAnsi="Times New Roman" w:cs="Times New Roman"/>
          <w:b/>
          <w:bCs/>
          <w:sz w:val="28"/>
          <w:szCs w:val="28"/>
          <w:lang w:val="de-DE"/>
        </w:rPr>
        <w:t>to</w:t>
      </w:r>
      <w:proofErr w:type="spellEnd"/>
      <w:r>
        <w:rPr>
          <w:rFonts w:ascii="Times New Roman" w:eastAsia="Times New Roman" w:hAnsi="Times New Roman" w:cs="Times New Roman"/>
          <w:b/>
          <w:bCs/>
          <w:sz w:val="28"/>
          <w:szCs w:val="28"/>
          <w:lang w:val="de-DE"/>
        </w:rPr>
        <w:t xml:space="preserve"> the </w:t>
      </w:r>
      <w:proofErr w:type="spellStart"/>
      <w:r>
        <w:rPr>
          <w:rFonts w:ascii="Times New Roman" w:eastAsia="Times New Roman" w:hAnsi="Times New Roman" w:cs="Times New Roman"/>
          <w:b/>
          <w:bCs/>
          <w:sz w:val="28"/>
          <w:szCs w:val="28"/>
          <w:lang w:val="de-DE"/>
        </w:rPr>
        <w:t>Hearsay</w:t>
      </w:r>
      <w:proofErr w:type="spellEnd"/>
      <w:r>
        <w:rPr>
          <w:rFonts w:ascii="Times New Roman" w:eastAsia="Times New Roman" w:hAnsi="Times New Roman" w:cs="Times New Roman"/>
          <w:b/>
          <w:bCs/>
          <w:sz w:val="28"/>
          <w:szCs w:val="28"/>
          <w:lang w:val="de-DE"/>
        </w:rPr>
        <w:t xml:space="preserve"> Rule-see p.2</w:t>
      </w:r>
      <w:r w:rsidR="003F36CB">
        <w:rPr>
          <w:rFonts w:ascii="Times New Roman" w:eastAsia="Times New Roman" w:hAnsi="Times New Roman" w:cs="Times New Roman"/>
          <w:b/>
          <w:bCs/>
          <w:sz w:val="28"/>
          <w:szCs w:val="28"/>
          <w:lang w:val="de-DE"/>
        </w:rPr>
        <w:t>8.</w:t>
      </w:r>
    </w:p>
    <w:p w14:paraId="5BFD9613" w14:textId="77777777" w:rsidR="007C3245" w:rsidRDefault="007C3245">
      <w:pPr>
        <w:numPr>
          <w:ilvl w:val="2"/>
          <w:numId w:val="1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Conspiracy to commit a misdemeanor is </w:t>
      </w:r>
      <w:r>
        <w:rPr>
          <w:rFonts w:ascii="Times New Roman" w:eastAsia="Times New Roman" w:hAnsi="Times New Roman" w:cs="Times New Roman"/>
          <w:b/>
          <w:bCs/>
          <w:sz w:val="28"/>
          <w:szCs w:val="28"/>
          <w:u w:val="single"/>
        </w:rPr>
        <w:t xml:space="preserve">a felony! </w:t>
      </w:r>
      <w:r>
        <w:rPr>
          <w:rFonts w:ascii="Times New Roman" w:eastAsia="Times New Roman" w:hAnsi="Times New Roman" w:cs="Times New Roman"/>
          <w:b/>
          <w:bCs/>
          <w:sz w:val="28"/>
          <w:szCs w:val="28"/>
        </w:rPr>
        <w:t>(</w:t>
      </w:r>
      <w:r w:rsidR="000E1E58">
        <w:rPr>
          <w:rFonts w:ascii="Times New Roman" w:eastAsia="Times New Roman" w:hAnsi="Times New Roman" w:cs="Times New Roman"/>
          <w:b/>
          <w:bCs/>
          <w:sz w:val="28"/>
          <w:szCs w:val="28"/>
        </w:rPr>
        <w:t>Important</w:t>
      </w:r>
      <w:r>
        <w:rPr>
          <w:rFonts w:ascii="Times New Roman" w:eastAsia="Times New Roman" w:hAnsi="Times New Roman" w:cs="Times New Roman"/>
          <w:b/>
          <w:bCs/>
          <w:sz w:val="28"/>
          <w:szCs w:val="28"/>
        </w:rPr>
        <w:t xml:space="preserve"> because of laws of arrest for only a misdemeanor) </w:t>
      </w:r>
    </w:p>
    <w:p w14:paraId="2A733071" w14:textId="77777777" w:rsidR="007C3245" w:rsidRDefault="007C3245">
      <w:pPr>
        <w:numPr>
          <w:ilvl w:val="2"/>
          <w:numId w:val="1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Murder/Manslaughter/Lying in Wait-DV victim kills sleeping husband</w:t>
      </w:r>
      <w:r w:rsidR="009D4CA3">
        <w:rPr>
          <w:rFonts w:ascii="Times New Roman" w:eastAsia="Times New Roman" w:hAnsi="Times New Roman" w:cs="Times New Roman"/>
          <w:b/>
          <w:bCs/>
          <w:sz w:val="28"/>
          <w:szCs w:val="28"/>
        </w:rPr>
        <w:t>-</w:t>
      </w:r>
      <w:proofErr w:type="spellStart"/>
      <w:r w:rsidR="009D4CA3">
        <w:rPr>
          <w:rFonts w:ascii="Times New Roman" w:eastAsia="Times New Roman" w:hAnsi="Times New Roman" w:cs="Times New Roman"/>
          <w:b/>
          <w:bCs/>
          <w:sz w:val="28"/>
          <w:szCs w:val="28"/>
        </w:rPr>
        <w:t>Bogdanoff</w:t>
      </w:r>
      <w:proofErr w:type="spellEnd"/>
      <w:r w:rsidR="009D4CA3">
        <w:rPr>
          <w:rFonts w:ascii="Times New Roman" w:eastAsia="Times New Roman" w:hAnsi="Times New Roman" w:cs="Times New Roman"/>
          <w:b/>
          <w:bCs/>
          <w:sz w:val="28"/>
          <w:szCs w:val="28"/>
        </w:rPr>
        <w:t xml:space="preserve"> case</w:t>
      </w:r>
    </w:p>
    <w:p w14:paraId="20163B37" w14:textId="65FE9F23" w:rsidR="007C3245" w:rsidRPr="00192DE5" w:rsidRDefault="007C3245" w:rsidP="00192DE5">
      <w:pPr>
        <w:numPr>
          <w:ilvl w:val="2"/>
          <w:numId w:val="1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Felony Murder Rule</w:t>
      </w:r>
      <w:r w:rsidR="00192DE5">
        <w:rPr>
          <w:rFonts w:ascii="Times New Roman" w:eastAsia="Times New Roman" w:hAnsi="Times New Roman" w:cs="Times New Roman"/>
          <w:b/>
          <w:bCs/>
          <w:sz w:val="28"/>
          <w:szCs w:val="28"/>
        </w:rPr>
        <w:t>=1</w:t>
      </w:r>
      <w:r w:rsidR="00192DE5" w:rsidRPr="00192DE5">
        <w:rPr>
          <w:rFonts w:ascii="Times New Roman" w:eastAsia="Times New Roman" w:hAnsi="Times New Roman" w:cs="Times New Roman"/>
          <w:b/>
          <w:bCs/>
          <w:sz w:val="28"/>
          <w:szCs w:val="28"/>
          <w:vertAlign w:val="superscript"/>
        </w:rPr>
        <w:t>st</w:t>
      </w:r>
      <w:r w:rsidR="00192DE5">
        <w:rPr>
          <w:rFonts w:ascii="Times New Roman" w:eastAsia="Times New Roman" w:hAnsi="Times New Roman" w:cs="Times New Roman"/>
          <w:b/>
          <w:bCs/>
          <w:sz w:val="28"/>
          <w:szCs w:val="28"/>
        </w:rPr>
        <w:t xml:space="preserve"> degree Murder only if (1) (actual </w:t>
      </w:r>
      <w:r w:rsidR="00EC7EFA">
        <w:rPr>
          <w:rFonts w:ascii="Times New Roman" w:eastAsia="Times New Roman" w:hAnsi="Times New Roman" w:cs="Times New Roman"/>
          <w:b/>
          <w:bCs/>
          <w:sz w:val="28"/>
          <w:szCs w:val="28"/>
        </w:rPr>
        <w:t>killer) (</w:t>
      </w:r>
      <w:r w:rsidR="00A03105">
        <w:rPr>
          <w:rFonts w:ascii="Times New Roman" w:eastAsia="Times New Roman" w:hAnsi="Times New Roman" w:cs="Times New Roman"/>
          <w:b/>
          <w:bCs/>
          <w:sz w:val="28"/>
          <w:szCs w:val="28"/>
        </w:rPr>
        <w:t>2) with</w:t>
      </w:r>
      <w:r w:rsidR="00192DE5">
        <w:rPr>
          <w:rFonts w:ascii="Times New Roman" w:eastAsia="Times New Roman" w:hAnsi="Times New Roman" w:cs="Times New Roman"/>
          <w:b/>
          <w:bCs/>
          <w:sz w:val="28"/>
          <w:szCs w:val="28"/>
        </w:rPr>
        <w:t xml:space="preserve"> intent to kill aids and abets actual killer or (3)</w:t>
      </w:r>
      <w:r w:rsidR="00B274AC">
        <w:rPr>
          <w:rFonts w:ascii="Times New Roman" w:eastAsia="Times New Roman" w:hAnsi="Times New Roman" w:cs="Times New Roman"/>
          <w:b/>
          <w:bCs/>
          <w:sz w:val="28"/>
          <w:szCs w:val="28"/>
        </w:rPr>
        <w:t xml:space="preserve"> </w:t>
      </w:r>
      <w:r w:rsidR="00192DE5">
        <w:rPr>
          <w:rFonts w:ascii="Times New Roman" w:eastAsia="Times New Roman" w:hAnsi="Times New Roman" w:cs="Times New Roman"/>
          <w:b/>
          <w:bCs/>
          <w:sz w:val="28"/>
          <w:szCs w:val="28"/>
        </w:rPr>
        <w:t>the person was a major participant in</w:t>
      </w:r>
      <w:r w:rsidR="00EC7EFA">
        <w:rPr>
          <w:rFonts w:ascii="Times New Roman" w:eastAsia="Times New Roman" w:hAnsi="Times New Roman" w:cs="Times New Roman"/>
          <w:b/>
          <w:bCs/>
          <w:sz w:val="28"/>
          <w:szCs w:val="28"/>
        </w:rPr>
        <w:t xml:space="preserve"> </w:t>
      </w:r>
      <w:r w:rsidR="00192DE5">
        <w:rPr>
          <w:rFonts w:ascii="Times New Roman" w:eastAsia="Times New Roman" w:hAnsi="Times New Roman" w:cs="Times New Roman"/>
          <w:b/>
          <w:bCs/>
          <w:sz w:val="28"/>
          <w:szCs w:val="28"/>
        </w:rPr>
        <w:t>the underlying felony and acted with reckless indifference to human life</w:t>
      </w:r>
      <w:r w:rsidR="007F4292">
        <w:rPr>
          <w:rFonts w:ascii="Times New Roman" w:eastAsia="Times New Roman" w:hAnsi="Times New Roman" w:cs="Times New Roman"/>
          <w:b/>
          <w:bCs/>
          <w:sz w:val="28"/>
          <w:szCs w:val="28"/>
        </w:rPr>
        <w:t>.</w:t>
      </w:r>
    </w:p>
    <w:p w14:paraId="0FEA707E" w14:textId="77777777" w:rsidR="007C3245" w:rsidRDefault="007C3245" w:rsidP="00192DE5">
      <w:pPr>
        <w:ind w:left="1800"/>
        <w:rPr>
          <w:rFonts w:ascii="Times New Roman" w:eastAsia="Times New Roman" w:hAnsi="Times New Roman" w:cs="Times New Roman"/>
          <w:b/>
          <w:bCs/>
          <w:color w:val="FF0000"/>
          <w:sz w:val="28"/>
          <w:szCs w:val="28"/>
        </w:rPr>
      </w:pPr>
    </w:p>
    <w:p w14:paraId="2FEA5E80" w14:textId="77777777" w:rsidR="007C3245" w:rsidRDefault="007C3245">
      <w:pPr>
        <w:numPr>
          <w:ilvl w:val="2"/>
          <w:numId w:val="14"/>
        </w:numPr>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2021-</w:t>
      </w:r>
      <w:r>
        <w:rPr>
          <w:rFonts w:ascii="Times New Roman" w:eastAsia="Times New Roman" w:hAnsi="Times New Roman" w:cs="Times New Roman"/>
          <w:b/>
          <w:bCs/>
          <w:sz w:val="28"/>
          <w:szCs w:val="28"/>
        </w:rPr>
        <w:t xml:space="preserve">P. v. </w:t>
      </w:r>
      <w:proofErr w:type="spellStart"/>
      <w:r>
        <w:rPr>
          <w:rFonts w:ascii="Times New Roman" w:eastAsia="Times New Roman" w:hAnsi="Times New Roman" w:cs="Times New Roman"/>
          <w:b/>
          <w:bCs/>
          <w:sz w:val="28"/>
          <w:szCs w:val="28"/>
        </w:rPr>
        <w:t>Windfield</w:t>
      </w:r>
      <w:proofErr w:type="spellEnd"/>
      <w:r w:rsidR="000E1E58">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kill zone” approved</w:t>
      </w:r>
      <w:r w:rsidR="00E21305">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 xml:space="preserve">shooting multiple times </w:t>
      </w:r>
      <w:r w:rsidR="003C1191">
        <w:rPr>
          <w:rFonts w:ascii="Times New Roman" w:eastAsia="Times New Roman" w:hAnsi="Times New Roman" w:cs="Times New Roman"/>
          <w:b/>
          <w:bCs/>
          <w:sz w:val="28"/>
          <w:szCs w:val="28"/>
        </w:rPr>
        <w:t>(10</w:t>
      </w:r>
      <w:r>
        <w:rPr>
          <w:rFonts w:ascii="Times New Roman" w:eastAsia="Times New Roman" w:hAnsi="Times New Roman" w:cs="Times New Roman"/>
          <w:b/>
          <w:bCs/>
          <w:sz w:val="28"/>
          <w:szCs w:val="28"/>
        </w:rPr>
        <w:t>) into a pair of victims in close proximity gives rise to a strong inference of intent to kill both”</w:t>
      </w:r>
    </w:p>
    <w:p w14:paraId="4D382E57" w14:textId="77777777" w:rsidR="007C3245" w:rsidRDefault="007C3245">
      <w:pPr>
        <w:ind w:left="2981"/>
        <w:rPr>
          <w:rFonts w:ascii="Times New Roman" w:eastAsia="Times New Roman" w:hAnsi="Times New Roman" w:cs="Times New Roman"/>
          <w:sz w:val="28"/>
          <w:szCs w:val="28"/>
        </w:rPr>
      </w:pPr>
    </w:p>
    <w:p w14:paraId="7F569146" w14:textId="77777777" w:rsidR="007C3245" w:rsidRDefault="007C3245">
      <w:pPr>
        <w:numPr>
          <w:ilvl w:val="2"/>
          <w:numId w:val="15"/>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What is Voluntary manslaughter and “Heat of Passion/”-You intend to kill or act with conscious disregard for </w:t>
      </w:r>
      <w:r>
        <w:rPr>
          <w:rFonts w:ascii="Times New Roman" w:eastAsia="Times New Roman" w:hAnsi="Times New Roman" w:cs="Times New Roman"/>
          <w:b/>
          <w:bCs/>
          <w:sz w:val="28"/>
          <w:szCs w:val="28"/>
        </w:rPr>
        <w:lastRenderedPageBreak/>
        <w:t xml:space="preserve">human life-Can be reduced if </w:t>
      </w:r>
      <w:proofErr w:type="gramStart"/>
      <w:r w:rsidR="000E1E58">
        <w:rPr>
          <w:rFonts w:ascii="Times New Roman" w:eastAsia="Times New Roman" w:hAnsi="Times New Roman" w:cs="Times New Roman"/>
          <w:b/>
          <w:bCs/>
          <w:sz w:val="28"/>
          <w:szCs w:val="28"/>
        </w:rPr>
        <w:t>sudden impulse</w:t>
      </w:r>
      <w:proofErr w:type="gramEnd"/>
      <w:r>
        <w:rPr>
          <w:rFonts w:ascii="Times New Roman" w:eastAsia="Times New Roman" w:hAnsi="Times New Roman" w:cs="Times New Roman"/>
          <w:b/>
          <w:bCs/>
          <w:sz w:val="28"/>
          <w:szCs w:val="28"/>
        </w:rPr>
        <w:t xml:space="preserve"> or heat of passion-defendant provoked/provocation would cause a reasonable person to act rashly and without due deliberation-that is –from passion and not judgment. Also— “Imperfect self-defense”—a person who kills because he/she unreasonably but actually believes that he/she is in imminent danger of death or GBI does not act with “malice” and therefore crime is voluntary manslaughter.</w:t>
      </w:r>
    </w:p>
    <w:p w14:paraId="37102A2F" w14:textId="77777777" w:rsidR="007C3245" w:rsidRDefault="007C3245">
      <w:pPr>
        <w:numPr>
          <w:ilvl w:val="2"/>
          <w:numId w:val="15"/>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Examples-</w:t>
      </w:r>
    </w:p>
    <w:p w14:paraId="022F1B61" w14:textId="77777777" w:rsidR="007C3245" w:rsidRDefault="007C3245">
      <w:pPr>
        <w:numPr>
          <w:ilvl w:val="2"/>
          <w:numId w:val="15"/>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Not Heat of Passion-name calling/smirking or staring/insulting words and gestures/</w:t>
      </w:r>
    </w:p>
    <w:p w14:paraId="643A0498" w14:textId="77777777" w:rsidR="007C3245" w:rsidRPr="00E202BC" w:rsidRDefault="007C3245">
      <w:pPr>
        <w:numPr>
          <w:ilvl w:val="2"/>
          <w:numId w:val="15"/>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Note-PC 192-2015 amended</w:t>
      </w:r>
      <w:r w:rsidR="000E1E58">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For purpose of determining sudden quarrel or heat of passion…the provocation was not objectively reasonable if it resulted from the discovery of, knowledge about, or potential disclosure of the victim’s actual or perceived gender, gender identity…sexual expression, orientation, including under circumstances in which the victim made and unwanted non forcible sexual advance towards the defendant…” (Wharton example)</w:t>
      </w:r>
    </w:p>
    <w:p w14:paraId="20CF2971" w14:textId="77777777" w:rsidR="00E202BC" w:rsidRPr="00E202BC" w:rsidRDefault="00E202BC">
      <w:pPr>
        <w:numPr>
          <w:ilvl w:val="2"/>
          <w:numId w:val="15"/>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Note- In California all D’s who commit the crime and all who aid and abet are equally guilty.</w:t>
      </w:r>
      <w:r w:rsidR="001F0D61">
        <w:rPr>
          <w:rFonts w:ascii="Times New Roman" w:eastAsia="Times New Roman" w:hAnsi="Times New Roman" w:cs="Times New Roman"/>
          <w:b/>
          <w:bCs/>
          <w:color w:val="FF0000"/>
          <w:sz w:val="28"/>
          <w:szCs w:val="28"/>
        </w:rPr>
        <w:t xml:space="preserve"> P. v Glukhoy-2022-</w:t>
      </w:r>
      <w:r w:rsidR="001F0D61">
        <w:rPr>
          <w:rFonts w:ascii="Times New Roman" w:eastAsia="Times New Roman" w:hAnsi="Times New Roman" w:cs="Times New Roman"/>
          <w:b/>
          <w:bCs/>
          <w:sz w:val="28"/>
          <w:szCs w:val="28"/>
        </w:rPr>
        <w:t xml:space="preserve">Aiding and abetting an implied malice murder D1 crashed the car he and his twin brother, D 2, were in as they evaded the police. The brothers then stole another car and while D 2 drove, D 1 directed him where to go to evade the officers chasing them D 2 crashed </w:t>
      </w:r>
      <w:proofErr w:type="gramStart"/>
      <w:r w:rsidR="001F0D61">
        <w:rPr>
          <w:rFonts w:ascii="Times New Roman" w:eastAsia="Times New Roman" w:hAnsi="Times New Roman" w:cs="Times New Roman"/>
          <w:b/>
          <w:bCs/>
          <w:sz w:val="28"/>
          <w:szCs w:val="28"/>
        </w:rPr>
        <w:t>in to</w:t>
      </w:r>
      <w:proofErr w:type="gramEnd"/>
      <w:r w:rsidR="001F0D61">
        <w:rPr>
          <w:rFonts w:ascii="Times New Roman" w:eastAsia="Times New Roman" w:hAnsi="Times New Roman" w:cs="Times New Roman"/>
          <w:b/>
          <w:bCs/>
          <w:sz w:val="28"/>
          <w:szCs w:val="28"/>
        </w:rPr>
        <w:t xml:space="preserve"> a car killing 2 occupants</w:t>
      </w:r>
      <w:r w:rsidR="00151F3F">
        <w:rPr>
          <w:rFonts w:ascii="Times New Roman" w:eastAsia="Times New Roman" w:hAnsi="Times New Roman" w:cs="Times New Roman"/>
          <w:b/>
          <w:bCs/>
          <w:sz w:val="28"/>
          <w:szCs w:val="28"/>
        </w:rPr>
        <w:t>. D 1 guilty of 187, 2</w:t>
      </w:r>
      <w:r w:rsidR="00151F3F" w:rsidRPr="00151F3F">
        <w:rPr>
          <w:rFonts w:ascii="Times New Roman" w:eastAsia="Times New Roman" w:hAnsi="Times New Roman" w:cs="Times New Roman"/>
          <w:b/>
          <w:bCs/>
          <w:sz w:val="28"/>
          <w:szCs w:val="28"/>
          <w:vertAlign w:val="superscript"/>
        </w:rPr>
        <w:t>nd</w:t>
      </w:r>
      <w:r w:rsidR="00151F3F">
        <w:rPr>
          <w:rFonts w:ascii="Times New Roman" w:eastAsia="Times New Roman" w:hAnsi="Times New Roman" w:cs="Times New Roman"/>
          <w:b/>
          <w:bCs/>
          <w:sz w:val="28"/>
          <w:szCs w:val="28"/>
        </w:rPr>
        <w:t xml:space="preserve"> degree.</w:t>
      </w:r>
    </w:p>
    <w:p w14:paraId="4675A5F3" w14:textId="77777777" w:rsidR="00E202BC" w:rsidRPr="00E202BC" w:rsidRDefault="00E202BC" w:rsidP="00E202BC">
      <w:pPr>
        <w:ind w:left="2160"/>
        <w:rPr>
          <w:rFonts w:ascii="Times New Roman" w:eastAsia="Times New Roman" w:hAnsi="Times New Roman" w:cs="Times New Roman"/>
          <w:sz w:val="28"/>
          <w:szCs w:val="28"/>
        </w:rPr>
      </w:pPr>
    </w:p>
    <w:p w14:paraId="2A6C2336" w14:textId="77777777" w:rsidR="00E202BC" w:rsidRDefault="00E202BC" w:rsidP="00E202BC">
      <w:pPr>
        <w:ind w:left="2160"/>
        <w:rPr>
          <w:rFonts w:ascii="Times New Roman" w:eastAsia="Times New Roman" w:hAnsi="Times New Roman" w:cs="Times New Roman"/>
          <w:sz w:val="28"/>
          <w:szCs w:val="28"/>
        </w:rPr>
      </w:pPr>
    </w:p>
    <w:p w14:paraId="118F907B" w14:textId="77777777" w:rsidR="007C3245" w:rsidRDefault="007C3245">
      <w:pPr>
        <w:ind w:left="2261"/>
        <w:rPr>
          <w:rFonts w:ascii="Times New Roman" w:eastAsia="Times New Roman" w:hAnsi="Times New Roman" w:cs="Times New Roman"/>
          <w:sz w:val="28"/>
          <w:szCs w:val="28"/>
        </w:rPr>
      </w:pPr>
    </w:p>
    <w:p w14:paraId="4BA68B8F" w14:textId="77777777" w:rsidR="007C3245" w:rsidRDefault="007C3245">
      <w:pPr>
        <w:ind w:left="2261"/>
        <w:rPr>
          <w:rFonts w:ascii="Times New Roman" w:eastAsia="Times New Roman" w:hAnsi="Times New Roman" w:cs="Times New Roman"/>
          <w:sz w:val="28"/>
          <w:szCs w:val="28"/>
        </w:rPr>
      </w:pPr>
    </w:p>
    <w:p w14:paraId="4F44D4B9" w14:textId="77777777" w:rsidR="007C3245" w:rsidRDefault="007C3245">
      <w:pPr>
        <w:numPr>
          <w:ilvl w:val="0"/>
          <w:numId w:val="16"/>
        </w:numPr>
        <w:rPr>
          <w:rFonts w:ascii="Times New Roman" w:eastAsia="Times New Roman" w:hAnsi="Times New Roman" w:cs="Times New Roman"/>
          <w:sz w:val="28"/>
          <w:szCs w:val="28"/>
          <w:lang w:val="de-DE"/>
        </w:rPr>
      </w:pPr>
      <w:r>
        <w:rPr>
          <w:rFonts w:ascii="Times New Roman" w:eastAsia="Times New Roman" w:hAnsi="Times New Roman" w:cs="Times New Roman"/>
          <w:b/>
          <w:bCs/>
          <w:kern w:val="1"/>
          <w:sz w:val="28"/>
          <w:szCs w:val="28"/>
          <w:lang w:val="de-DE"/>
        </w:rPr>
        <w:t>POST FILING-</w:t>
      </w:r>
      <w:proofErr w:type="spellStart"/>
      <w:r>
        <w:rPr>
          <w:rFonts w:ascii="Times New Roman" w:eastAsia="Times New Roman" w:hAnsi="Times New Roman" w:cs="Times New Roman"/>
          <w:b/>
          <w:bCs/>
          <w:kern w:val="1"/>
          <w:sz w:val="28"/>
          <w:szCs w:val="28"/>
          <w:lang w:val="de-DE"/>
        </w:rPr>
        <w:t>Arraignment</w:t>
      </w:r>
      <w:proofErr w:type="spellEnd"/>
      <w:r>
        <w:rPr>
          <w:rFonts w:ascii="Times New Roman" w:eastAsia="Times New Roman" w:hAnsi="Times New Roman" w:cs="Times New Roman"/>
          <w:b/>
          <w:bCs/>
          <w:kern w:val="1"/>
          <w:sz w:val="28"/>
          <w:szCs w:val="28"/>
          <w:lang w:val="de-DE"/>
        </w:rPr>
        <w:t xml:space="preserve"> </w:t>
      </w:r>
    </w:p>
    <w:p w14:paraId="1EA1AD01" w14:textId="77777777" w:rsidR="007C3245" w:rsidRDefault="007C3245">
      <w:pPr>
        <w:rPr>
          <w:rFonts w:ascii="Times New Roman" w:eastAsia="Times New Roman" w:hAnsi="Times New Roman" w:cs="Times New Roman"/>
          <w:sz w:val="28"/>
          <w:szCs w:val="28"/>
          <w:lang w:val="de-DE"/>
        </w:rPr>
      </w:pPr>
    </w:p>
    <w:p w14:paraId="3B76B324" w14:textId="77777777" w:rsidR="007C3245" w:rsidRDefault="007C3245">
      <w:pPr>
        <w:numPr>
          <w:ilvl w:val="0"/>
          <w:numId w:val="1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 Arraignment - first court appearance </w:t>
      </w:r>
    </w:p>
    <w:p w14:paraId="53C33342" w14:textId="77777777" w:rsidR="007C3245" w:rsidRDefault="007C3245">
      <w:pPr>
        <w:numPr>
          <w:ilvl w:val="0"/>
          <w:numId w:val="1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Bail and or Own Recognizance release on a promise to appear</w:t>
      </w:r>
    </w:p>
    <w:p w14:paraId="02925A40" w14:textId="77777777" w:rsidR="007C3245" w:rsidRDefault="007C3245">
      <w:pPr>
        <w:numPr>
          <w:ilvl w:val="0"/>
          <w:numId w:val="1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 re Humphrey-</w:t>
      </w:r>
      <w:r>
        <w:rPr>
          <w:rFonts w:ascii="Times New Roman" w:eastAsia="Times New Roman" w:hAnsi="Times New Roman" w:cs="Times New Roman"/>
          <w:b/>
          <w:bCs/>
          <w:color w:val="FF0000"/>
          <w:sz w:val="28"/>
          <w:szCs w:val="28"/>
        </w:rPr>
        <w:t>2021</w:t>
      </w:r>
      <w:r>
        <w:rPr>
          <w:rFonts w:ascii="Times New Roman" w:eastAsia="Times New Roman" w:hAnsi="Times New Roman" w:cs="Times New Roman"/>
          <w:b/>
          <w:bCs/>
          <w:color w:val="000000"/>
          <w:sz w:val="28"/>
          <w:szCs w:val="28"/>
        </w:rPr>
        <w:t>-Judge must consider defendants ability to pay=poor defendants freed unless dangerous</w:t>
      </w:r>
      <w:r>
        <w:rPr>
          <w:rFonts w:ascii="Times New Roman" w:eastAsia="Times New Roman" w:hAnsi="Times New Roman" w:cs="Times New Roman"/>
          <w:b/>
          <w:bCs/>
          <w:sz w:val="28"/>
          <w:szCs w:val="28"/>
        </w:rPr>
        <w:t>-Bail schedule can still be used at time of arrest-thereafter an individualized determination is required.</w:t>
      </w:r>
    </w:p>
    <w:p w14:paraId="439CF29C" w14:textId="77777777" w:rsidR="007C3245" w:rsidRDefault="007C3245">
      <w:pPr>
        <w:numPr>
          <w:ilvl w:val="0"/>
          <w:numId w:val="1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Appointment of </w:t>
      </w:r>
      <w:r w:rsidR="000E1E58">
        <w:rPr>
          <w:rFonts w:ascii="Times New Roman" w:eastAsia="Times New Roman" w:hAnsi="Times New Roman" w:cs="Times New Roman"/>
          <w:b/>
          <w:bCs/>
          <w:sz w:val="28"/>
          <w:szCs w:val="28"/>
        </w:rPr>
        <w:t>attorney -</w:t>
      </w:r>
      <w:r>
        <w:rPr>
          <w:rFonts w:ascii="Times New Roman" w:eastAsia="Times New Roman" w:hAnsi="Times New Roman" w:cs="Times New Roman"/>
          <w:b/>
          <w:bCs/>
          <w:sz w:val="28"/>
          <w:szCs w:val="28"/>
        </w:rPr>
        <w:t>Gideon v. Wainwright- 1963</w:t>
      </w:r>
    </w:p>
    <w:p w14:paraId="77142EB3" w14:textId="77777777" w:rsidR="007C3245" w:rsidRDefault="007C3245">
      <w:pPr>
        <w:numPr>
          <w:ilvl w:val="0"/>
          <w:numId w:val="1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The Public </w:t>
      </w:r>
      <w:r w:rsidR="000E1E58">
        <w:rPr>
          <w:rFonts w:ascii="Times New Roman" w:eastAsia="Times New Roman" w:hAnsi="Times New Roman" w:cs="Times New Roman"/>
          <w:b/>
          <w:bCs/>
          <w:sz w:val="28"/>
          <w:szCs w:val="28"/>
        </w:rPr>
        <w:t>Defender -</w:t>
      </w:r>
      <w:r>
        <w:rPr>
          <w:rFonts w:ascii="Times New Roman" w:eastAsia="Times New Roman" w:hAnsi="Times New Roman" w:cs="Times New Roman"/>
          <w:b/>
          <w:bCs/>
          <w:sz w:val="28"/>
          <w:szCs w:val="28"/>
        </w:rPr>
        <w:t xml:space="preserve"> overworked but very competent attorneys.</w:t>
      </w:r>
    </w:p>
    <w:p w14:paraId="5C508CAD" w14:textId="77777777" w:rsidR="007C3245" w:rsidRDefault="007C3245">
      <w:pPr>
        <w:numPr>
          <w:ilvl w:val="0"/>
          <w:numId w:val="1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Conflict free attorneys are required.</w:t>
      </w:r>
    </w:p>
    <w:p w14:paraId="1931A83C" w14:textId="77777777" w:rsidR="007C3245" w:rsidRPr="002D42F3" w:rsidRDefault="007C3245">
      <w:pPr>
        <w:numPr>
          <w:ilvl w:val="0"/>
          <w:numId w:val="17"/>
        </w:numPr>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rPr>
        <w:t>Argersinger v. Hamlin- 1972- free lawyer for any offense that involves jail</w:t>
      </w:r>
      <w:r w:rsidR="000E1E58">
        <w:rPr>
          <w:rFonts w:ascii="Times New Roman" w:eastAsia="Times New Roman" w:hAnsi="Times New Roman" w:cs="Times New Roman"/>
          <w:b/>
          <w:bCs/>
          <w:sz w:val="28"/>
          <w:szCs w:val="28"/>
        </w:rPr>
        <w:t>.</w:t>
      </w:r>
    </w:p>
    <w:p w14:paraId="210FC20B" w14:textId="77777777" w:rsidR="00E202BC" w:rsidRPr="00E202BC" w:rsidRDefault="002D42F3">
      <w:pPr>
        <w:numPr>
          <w:ilvl w:val="0"/>
          <w:numId w:val="17"/>
        </w:numPr>
        <w:rPr>
          <w:rFonts w:ascii="Times New Roman" w:eastAsia="Times New Roman" w:hAnsi="Times New Roman" w:cs="Times New Roman"/>
          <w:b/>
          <w:bCs/>
          <w:sz w:val="28"/>
          <w:szCs w:val="28"/>
          <w:lang w:val="it-IT"/>
        </w:rPr>
      </w:pPr>
      <w:r>
        <w:rPr>
          <w:rFonts w:ascii="Times New Roman" w:eastAsia="Times New Roman" w:hAnsi="Times New Roman" w:cs="Times New Roman"/>
          <w:b/>
          <w:bCs/>
          <w:color w:val="FF0000"/>
          <w:sz w:val="28"/>
          <w:szCs w:val="28"/>
        </w:rPr>
        <w:t>People v. Bloom-2022-Calif S. Ct-</w:t>
      </w:r>
      <w:r>
        <w:rPr>
          <w:rFonts w:ascii="Times New Roman" w:eastAsia="Times New Roman" w:hAnsi="Times New Roman" w:cs="Times New Roman"/>
          <w:b/>
          <w:bCs/>
          <w:sz w:val="28"/>
          <w:szCs w:val="28"/>
        </w:rPr>
        <w:t xml:space="preserve">D planned and carried out the murder of his father. Because his stepmother and </w:t>
      </w:r>
      <w:r w:rsidR="00E202BC">
        <w:rPr>
          <w:rFonts w:ascii="Times New Roman" w:eastAsia="Times New Roman" w:hAnsi="Times New Roman" w:cs="Times New Roman"/>
          <w:b/>
          <w:bCs/>
          <w:sz w:val="28"/>
          <w:szCs w:val="28"/>
        </w:rPr>
        <w:t>8-year-old</w:t>
      </w:r>
      <w:r>
        <w:rPr>
          <w:rFonts w:ascii="Times New Roman" w:eastAsia="Times New Roman" w:hAnsi="Times New Roman" w:cs="Times New Roman"/>
          <w:b/>
          <w:bCs/>
          <w:sz w:val="28"/>
          <w:szCs w:val="28"/>
        </w:rPr>
        <w:t xml:space="preserve"> stepsister </w:t>
      </w:r>
    </w:p>
    <w:p w14:paraId="7493D4F8" w14:textId="77777777" w:rsidR="002D42F3" w:rsidRDefault="002D42F3" w:rsidP="008F0264">
      <w:pPr>
        <w:ind w:left="720"/>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rPr>
        <w:t xml:space="preserve">happened to be present- he killed them too. D demanded that his atty not concede that he killed the later 2 victims. D atty did so anyway, arguing for manslaughter. </w:t>
      </w:r>
      <w:r w:rsidR="00E202BC">
        <w:rPr>
          <w:rFonts w:ascii="Times New Roman" w:eastAsia="Times New Roman" w:hAnsi="Times New Roman" w:cs="Times New Roman"/>
          <w:b/>
          <w:bCs/>
          <w:sz w:val="28"/>
          <w:szCs w:val="28"/>
        </w:rPr>
        <w:t>Reversed! D has const.</w:t>
      </w:r>
      <w:r w:rsidR="00E202BC">
        <w:rPr>
          <w:rFonts w:ascii="Times New Roman" w:eastAsia="Times New Roman" w:hAnsi="Times New Roman" w:cs="Times New Roman"/>
          <w:b/>
          <w:bCs/>
          <w:sz w:val="28"/>
          <w:szCs w:val="28"/>
          <w:lang w:val="it-IT"/>
        </w:rPr>
        <w:t xml:space="preserve"> right to maintain innocence!</w:t>
      </w:r>
    </w:p>
    <w:p w14:paraId="665E180A" w14:textId="77777777" w:rsidR="007C3245" w:rsidRDefault="007C3245">
      <w:pPr>
        <w:numPr>
          <w:ilvl w:val="0"/>
          <w:numId w:val="1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it-IT"/>
        </w:rPr>
        <w:t xml:space="preserve">Faretta v. California- 1975- a 6-3 decision. </w:t>
      </w:r>
      <w:r>
        <w:rPr>
          <w:rFonts w:ascii="Times New Roman" w:eastAsia="Times New Roman" w:hAnsi="Times New Roman" w:cs="Times New Roman"/>
          <w:b/>
          <w:bCs/>
          <w:sz w:val="28"/>
          <w:szCs w:val="28"/>
        </w:rPr>
        <w:t xml:space="preserve">Dissent-If there is any truth to the old proverb that “one who is his own lawyer has a fool for a client”, the Court by its opinion today now bestows a constitutional right on one to make a fool of himself.” </w:t>
      </w:r>
    </w:p>
    <w:p w14:paraId="42CD31D7" w14:textId="77777777" w:rsidR="007C3245" w:rsidRDefault="007C3245">
      <w:pPr>
        <w:numPr>
          <w:ilvl w:val="0"/>
          <w:numId w:val="17"/>
        </w:numP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Faretta</w:t>
      </w:r>
      <w:proofErr w:type="spellEnd"/>
      <w:r>
        <w:rPr>
          <w:rFonts w:ascii="Times New Roman" w:eastAsia="Times New Roman" w:hAnsi="Times New Roman" w:cs="Times New Roman"/>
          <w:b/>
          <w:bCs/>
          <w:sz w:val="28"/>
          <w:szCs w:val="28"/>
        </w:rPr>
        <w:t xml:space="preserve"> motion (request) must be timely</w:t>
      </w:r>
      <w:r w:rsidR="003C1191">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 xml:space="preserve">trial </w:t>
      </w:r>
      <w:r w:rsidR="00330A58">
        <w:rPr>
          <w:rFonts w:ascii="Times New Roman" w:eastAsia="Times New Roman" w:hAnsi="Times New Roman" w:cs="Times New Roman"/>
          <w:b/>
          <w:bCs/>
          <w:sz w:val="28"/>
          <w:szCs w:val="28"/>
        </w:rPr>
        <w:t>date, ready</w:t>
      </w:r>
      <w:r>
        <w:rPr>
          <w:rFonts w:ascii="Times New Roman" w:eastAsia="Times New Roman" w:hAnsi="Times New Roman" w:cs="Times New Roman"/>
          <w:b/>
          <w:bCs/>
          <w:sz w:val="28"/>
          <w:szCs w:val="28"/>
        </w:rPr>
        <w:t xml:space="preserve"> for </w:t>
      </w:r>
      <w:r w:rsidR="00E202BC">
        <w:rPr>
          <w:rFonts w:ascii="Times New Roman" w:eastAsia="Times New Roman" w:hAnsi="Times New Roman" w:cs="Times New Roman"/>
          <w:b/>
          <w:bCs/>
          <w:sz w:val="28"/>
          <w:szCs w:val="28"/>
        </w:rPr>
        <w:t>trial, number</w:t>
      </w:r>
      <w:r>
        <w:rPr>
          <w:rFonts w:ascii="Times New Roman" w:eastAsia="Times New Roman" w:hAnsi="Times New Roman" w:cs="Times New Roman"/>
          <w:b/>
          <w:bCs/>
          <w:sz w:val="28"/>
          <w:szCs w:val="28"/>
        </w:rPr>
        <w:t xml:space="preserve"> and availability of </w:t>
      </w:r>
      <w:r w:rsidR="008F0264">
        <w:rPr>
          <w:rFonts w:ascii="Times New Roman" w:eastAsia="Times New Roman" w:hAnsi="Times New Roman" w:cs="Times New Roman"/>
          <w:b/>
          <w:bCs/>
          <w:sz w:val="28"/>
          <w:szCs w:val="28"/>
        </w:rPr>
        <w:t>witnesses,</w:t>
      </w:r>
      <w:r>
        <w:rPr>
          <w:rFonts w:ascii="Times New Roman" w:eastAsia="Times New Roman" w:hAnsi="Times New Roman" w:cs="Times New Roman"/>
          <w:b/>
          <w:bCs/>
          <w:sz w:val="28"/>
          <w:szCs w:val="28"/>
        </w:rPr>
        <w:t xml:space="preserve"> likelihood of delay) </w:t>
      </w:r>
      <w:r>
        <w:rPr>
          <w:rFonts w:ascii="Times New Roman" w:eastAsia="Times New Roman" w:hAnsi="Times New Roman" w:cs="Times New Roman"/>
          <w:b/>
          <w:bCs/>
          <w:color w:val="002060"/>
          <w:sz w:val="28"/>
          <w:szCs w:val="28"/>
        </w:rPr>
        <w:t xml:space="preserve">A copy of a </w:t>
      </w:r>
      <w:proofErr w:type="spellStart"/>
      <w:r>
        <w:rPr>
          <w:rFonts w:ascii="Times New Roman" w:eastAsia="Times New Roman" w:hAnsi="Times New Roman" w:cs="Times New Roman"/>
          <w:b/>
          <w:bCs/>
          <w:color w:val="002060"/>
          <w:sz w:val="28"/>
          <w:szCs w:val="28"/>
        </w:rPr>
        <w:t>Faretta</w:t>
      </w:r>
      <w:proofErr w:type="spellEnd"/>
      <w:r>
        <w:rPr>
          <w:rFonts w:ascii="Times New Roman" w:eastAsia="Times New Roman" w:hAnsi="Times New Roman" w:cs="Times New Roman"/>
          <w:b/>
          <w:bCs/>
          <w:color w:val="002060"/>
          <w:sz w:val="28"/>
          <w:szCs w:val="28"/>
        </w:rPr>
        <w:t xml:space="preserve"> waiver is included in your documents.</w:t>
      </w:r>
    </w:p>
    <w:p w14:paraId="54FDE8C2" w14:textId="77777777" w:rsidR="007C3245" w:rsidRDefault="007C3245">
      <w:pPr>
        <w:numPr>
          <w:ilvl w:val="0"/>
          <w:numId w:val="1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People v. Espinosa-2014-Court cannot revoke pro-per status for jail </w:t>
      </w:r>
      <w:r w:rsidR="00330A58">
        <w:rPr>
          <w:rFonts w:ascii="Times New Roman" w:eastAsia="Times New Roman" w:hAnsi="Times New Roman" w:cs="Times New Roman"/>
          <w:b/>
          <w:bCs/>
          <w:sz w:val="28"/>
          <w:szCs w:val="28"/>
        </w:rPr>
        <w:t>behavior (</w:t>
      </w:r>
      <w:r>
        <w:rPr>
          <w:rFonts w:ascii="Times New Roman" w:eastAsia="Times New Roman" w:hAnsi="Times New Roman" w:cs="Times New Roman"/>
          <w:b/>
          <w:bCs/>
          <w:sz w:val="28"/>
          <w:szCs w:val="28"/>
        </w:rPr>
        <w:t>violence in jail) If defendant engages in serious and obstructionist misconduct- inside or outside the courtroom- that threatens the integrity of the trial –</w:t>
      </w:r>
      <w:proofErr w:type="spellStart"/>
      <w:r>
        <w:rPr>
          <w:rFonts w:ascii="Times New Roman" w:eastAsia="Times New Roman" w:hAnsi="Times New Roman" w:cs="Times New Roman"/>
          <w:b/>
          <w:bCs/>
          <w:sz w:val="28"/>
          <w:szCs w:val="28"/>
        </w:rPr>
        <w:t>Faretta</w:t>
      </w:r>
      <w:proofErr w:type="spellEnd"/>
      <w:r>
        <w:rPr>
          <w:rFonts w:ascii="Times New Roman" w:eastAsia="Times New Roman" w:hAnsi="Times New Roman" w:cs="Times New Roman"/>
          <w:b/>
          <w:bCs/>
          <w:sz w:val="28"/>
          <w:szCs w:val="28"/>
        </w:rPr>
        <w:t xml:space="preserve"> status can be revoked.</w:t>
      </w:r>
    </w:p>
    <w:p w14:paraId="2BD74AA5" w14:textId="77777777" w:rsidR="007C3245" w:rsidRPr="005476B1" w:rsidRDefault="007C3245">
      <w:pPr>
        <w:numPr>
          <w:ilvl w:val="0"/>
          <w:numId w:val="1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People v. Peyton-2014- D filed three years of motions, attacking the integrity of the judge, DA, police </w:t>
      </w:r>
      <w:r w:rsidR="008F0264">
        <w:rPr>
          <w:rFonts w:ascii="Times New Roman" w:eastAsia="Times New Roman" w:hAnsi="Times New Roman" w:cs="Times New Roman"/>
          <w:b/>
          <w:bCs/>
          <w:sz w:val="28"/>
          <w:szCs w:val="28"/>
        </w:rPr>
        <w:t>etc.</w:t>
      </w:r>
      <w:r w:rsidR="00330A58">
        <w:rPr>
          <w:rFonts w:ascii="Times New Roman" w:eastAsia="Times New Roman" w:hAnsi="Times New Roman" w:cs="Times New Roman"/>
          <w:b/>
          <w:bCs/>
          <w:sz w:val="28"/>
          <w:szCs w:val="28"/>
        </w:rPr>
        <w:t xml:space="preserve">: </w:t>
      </w:r>
      <w:r w:rsidR="00B04454">
        <w:rPr>
          <w:rFonts w:ascii="Times New Roman" w:eastAsia="Times New Roman" w:hAnsi="Times New Roman" w:cs="Times New Roman"/>
          <w:b/>
          <w:bCs/>
          <w:sz w:val="28"/>
          <w:szCs w:val="28"/>
        </w:rPr>
        <w:t>“When</w:t>
      </w:r>
      <w:r>
        <w:rPr>
          <w:rFonts w:ascii="Times New Roman" w:eastAsia="Times New Roman" w:hAnsi="Times New Roman" w:cs="Times New Roman"/>
          <w:b/>
          <w:bCs/>
          <w:sz w:val="28"/>
          <w:szCs w:val="28"/>
        </w:rPr>
        <w:t xml:space="preserve"> I reverse you on appeal, I will make sure to rub it in your </w:t>
      </w:r>
      <w:r w:rsidR="0063409A">
        <w:rPr>
          <w:rFonts w:ascii="Times New Roman" w:eastAsia="Times New Roman" w:hAnsi="Times New Roman" w:cs="Times New Roman"/>
          <w:b/>
          <w:bCs/>
          <w:sz w:val="28"/>
          <w:szCs w:val="28"/>
        </w:rPr>
        <w:t>face! “</w:t>
      </w:r>
      <w:r>
        <w:rPr>
          <w:rFonts w:ascii="Times New Roman" w:eastAsia="Times New Roman" w:hAnsi="Times New Roman" w:cs="Times New Roman"/>
          <w:b/>
          <w:bCs/>
          <w:sz w:val="28"/>
          <w:szCs w:val="28"/>
        </w:rPr>
        <w:t xml:space="preserve">—The Court: The record can only be read as an attempt to abuse the dignity of the courtroom and impugn the integrity of just about everyone involved in the case. </w:t>
      </w:r>
      <w:r>
        <w:rPr>
          <w:rFonts w:ascii="Times New Roman" w:eastAsia="Times New Roman" w:hAnsi="Times New Roman" w:cs="Times New Roman"/>
          <w:b/>
          <w:bCs/>
          <w:sz w:val="28"/>
          <w:szCs w:val="28"/>
          <w:lang w:val="de-DE"/>
        </w:rPr>
        <w:t xml:space="preserve">This </w:t>
      </w:r>
      <w:proofErr w:type="spellStart"/>
      <w:r>
        <w:rPr>
          <w:rFonts w:ascii="Times New Roman" w:eastAsia="Times New Roman" w:hAnsi="Times New Roman" w:cs="Times New Roman"/>
          <w:b/>
          <w:bCs/>
          <w:sz w:val="28"/>
          <w:szCs w:val="28"/>
          <w:lang w:val="de-DE"/>
        </w:rPr>
        <w:t>should</w:t>
      </w:r>
      <w:proofErr w:type="spellEnd"/>
      <w:r>
        <w:rPr>
          <w:rFonts w:ascii="Times New Roman" w:eastAsia="Times New Roman" w:hAnsi="Times New Roman" w:cs="Times New Roman"/>
          <w:b/>
          <w:bCs/>
          <w:sz w:val="28"/>
          <w:szCs w:val="28"/>
          <w:lang w:val="de-DE"/>
        </w:rPr>
        <w:t xml:space="preserve"> not be </w:t>
      </w:r>
      <w:proofErr w:type="spellStart"/>
      <w:r>
        <w:rPr>
          <w:rFonts w:ascii="Times New Roman" w:eastAsia="Times New Roman" w:hAnsi="Times New Roman" w:cs="Times New Roman"/>
          <w:b/>
          <w:bCs/>
          <w:sz w:val="28"/>
          <w:szCs w:val="28"/>
          <w:lang w:val="de-DE"/>
        </w:rPr>
        <w:t>tolerated</w:t>
      </w:r>
      <w:proofErr w:type="spellEnd"/>
      <w:r>
        <w:rPr>
          <w:rFonts w:ascii="Times New Roman" w:eastAsia="Times New Roman" w:hAnsi="Times New Roman" w:cs="Times New Roman"/>
          <w:b/>
          <w:bCs/>
          <w:sz w:val="28"/>
          <w:szCs w:val="28"/>
          <w:lang w:val="de-DE"/>
        </w:rPr>
        <w:t>.</w:t>
      </w:r>
    </w:p>
    <w:p w14:paraId="120B9799" w14:textId="6425D443" w:rsidR="005476B1" w:rsidRDefault="002444E0">
      <w:pPr>
        <w:numPr>
          <w:ilvl w:val="0"/>
          <w:numId w:val="1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de-DE"/>
        </w:rPr>
        <w:t>People v. Ng-</w:t>
      </w:r>
      <w:r>
        <w:rPr>
          <w:rFonts w:ascii="Times New Roman" w:eastAsia="Times New Roman" w:hAnsi="Times New Roman" w:cs="Times New Roman"/>
          <w:b/>
          <w:bCs/>
          <w:color w:val="FF0000"/>
          <w:sz w:val="28"/>
          <w:szCs w:val="28"/>
          <w:lang w:val="de-DE"/>
        </w:rPr>
        <w:t>2022-Calif. S. Ct-</w:t>
      </w:r>
      <w:r w:rsidR="00782AAA">
        <w:rPr>
          <w:rFonts w:ascii="Times New Roman" w:eastAsia="Times New Roman" w:hAnsi="Times New Roman" w:cs="Times New Roman"/>
          <w:b/>
          <w:bCs/>
          <w:sz w:val="28"/>
          <w:szCs w:val="28"/>
          <w:lang w:val="de-DE"/>
        </w:rPr>
        <w:t xml:space="preserve">D- a </w:t>
      </w:r>
      <w:proofErr w:type="spellStart"/>
      <w:r w:rsidR="00782AAA">
        <w:rPr>
          <w:rFonts w:ascii="Times New Roman" w:eastAsia="Times New Roman" w:hAnsi="Times New Roman" w:cs="Times New Roman"/>
          <w:b/>
          <w:bCs/>
          <w:sz w:val="28"/>
          <w:szCs w:val="28"/>
          <w:lang w:val="de-DE"/>
        </w:rPr>
        <w:t>notorious</w:t>
      </w:r>
      <w:proofErr w:type="spellEnd"/>
      <w:r w:rsidR="00782AAA">
        <w:rPr>
          <w:rFonts w:ascii="Times New Roman" w:eastAsia="Times New Roman" w:hAnsi="Times New Roman" w:cs="Times New Roman"/>
          <w:b/>
          <w:bCs/>
          <w:sz w:val="28"/>
          <w:szCs w:val="28"/>
          <w:lang w:val="de-DE"/>
        </w:rPr>
        <w:t xml:space="preserve"> </w:t>
      </w:r>
      <w:proofErr w:type="spellStart"/>
      <w:r w:rsidR="00782AAA">
        <w:rPr>
          <w:rFonts w:ascii="Times New Roman" w:eastAsia="Times New Roman" w:hAnsi="Times New Roman" w:cs="Times New Roman"/>
          <w:b/>
          <w:bCs/>
          <w:sz w:val="28"/>
          <w:szCs w:val="28"/>
          <w:lang w:val="de-DE"/>
        </w:rPr>
        <w:t>serial</w:t>
      </w:r>
      <w:proofErr w:type="spellEnd"/>
      <w:r w:rsidR="00782AAA">
        <w:rPr>
          <w:rFonts w:ascii="Times New Roman" w:eastAsia="Times New Roman" w:hAnsi="Times New Roman" w:cs="Times New Roman"/>
          <w:b/>
          <w:bCs/>
          <w:sz w:val="28"/>
          <w:szCs w:val="28"/>
          <w:lang w:val="de-DE"/>
        </w:rPr>
        <w:t xml:space="preserve"> </w:t>
      </w:r>
      <w:proofErr w:type="spellStart"/>
      <w:r w:rsidR="00782AAA">
        <w:rPr>
          <w:rFonts w:ascii="Times New Roman" w:eastAsia="Times New Roman" w:hAnsi="Times New Roman" w:cs="Times New Roman"/>
          <w:b/>
          <w:bCs/>
          <w:sz w:val="28"/>
          <w:szCs w:val="28"/>
          <w:lang w:val="de-DE"/>
        </w:rPr>
        <w:t>killer</w:t>
      </w:r>
      <w:proofErr w:type="spellEnd"/>
      <w:r w:rsidR="00782AAA">
        <w:rPr>
          <w:rFonts w:ascii="Times New Roman" w:eastAsia="Times New Roman" w:hAnsi="Times New Roman" w:cs="Times New Roman"/>
          <w:b/>
          <w:bCs/>
          <w:sz w:val="28"/>
          <w:szCs w:val="28"/>
          <w:lang w:val="de-DE"/>
        </w:rPr>
        <w:t xml:space="preserve"> </w:t>
      </w:r>
      <w:proofErr w:type="spellStart"/>
      <w:r w:rsidR="00782AAA">
        <w:rPr>
          <w:rFonts w:ascii="Times New Roman" w:eastAsia="Times New Roman" w:hAnsi="Times New Roman" w:cs="Times New Roman"/>
          <w:b/>
          <w:bCs/>
          <w:sz w:val="28"/>
          <w:szCs w:val="28"/>
          <w:lang w:val="de-DE"/>
        </w:rPr>
        <w:t>convicted</w:t>
      </w:r>
      <w:proofErr w:type="spellEnd"/>
      <w:r w:rsidR="00782AAA">
        <w:rPr>
          <w:rFonts w:ascii="Times New Roman" w:eastAsia="Times New Roman" w:hAnsi="Times New Roman" w:cs="Times New Roman"/>
          <w:b/>
          <w:bCs/>
          <w:sz w:val="28"/>
          <w:szCs w:val="28"/>
          <w:lang w:val="de-DE"/>
        </w:rPr>
        <w:t xml:space="preserve"> </w:t>
      </w:r>
      <w:proofErr w:type="spellStart"/>
      <w:r w:rsidR="00782AAA">
        <w:rPr>
          <w:rFonts w:ascii="Times New Roman" w:eastAsia="Times New Roman" w:hAnsi="Times New Roman" w:cs="Times New Roman"/>
          <w:b/>
          <w:bCs/>
          <w:sz w:val="28"/>
          <w:szCs w:val="28"/>
          <w:lang w:val="de-DE"/>
        </w:rPr>
        <w:t>of</w:t>
      </w:r>
      <w:proofErr w:type="spellEnd"/>
      <w:r w:rsidR="00782AAA">
        <w:rPr>
          <w:rFonts w:ascii="Times New Roman" w:eastAsia="Times New Roman" w:hAnsi="Times New Roman" w:cs="Times New Roman"/>
          <w:b/>
          <w:bCs/>
          <w:sz w:val="28"/>
          <w:szCs w:val="28"/>
          <w:lang w:val="de-DE"/>
        </w:rPr>
        <w:t xml:space="preserve"> 11 </w:t>
      </w:r>
      <w:proofErr w:type="spellStart"/>
      <w:r w:rsidR="00782AAA">
        <w:rPr>
          <w:rFonts w:ascii="Times New Roman" w:eastAsia="Times New Roman" w:hAnsi="Times New Roman" w:cs="Times New Roman"/>
          <w:b/>
          <w:bCs/>
          <w:sz w:val="28"/>
          <w:szCs w:val="28"/>
          <w:lang w:val="de-DE"/>
        </w:rPr>
        <w:t>counts</w:t>
      </w:r>
      <w:proofErr w:type="spellEnd"/>
      <w:r w:rsidR="00782AAA">
        <w:rPr>
          <w:rFonts w:ascii="Times New Roman" w:eastAsia="Times New Roman" w:hAnsi="Times New Roman" w:cs="Times New Roman"/>
          <w:b/>
          <w:bCs/>
          <w:sz w:val="28"/>
          <w:szCs w:val="28"/>
          <w:lang w:val="de-DE"/>
        </w:rPr>
        <w:t xml:space="preserve"> </w:t>
      </w:r>
      <w:proofErr w:type="spellStart"/>
      <w:r w:rsidR="00782AAA">
        <w:rPr>
          <w:rFonts w:ascii="Times New Roman" w:eastAsia="Times New Roman" w:hAnsi="Times New Roman" w:cs="Times New Roman"/>
          <w:b/>
          <w:bCs/>
          <w:sz w:val="28"/>
          <w:szCs w:val="28"/>
          <w:lang w:val="de-DE"/>
        </w:rPr>
        <w:t>of</w:t>
      </w:r>
      <w:proofErr w:type="spellEnd"/>
      <w:r w:rsidR="00782AAA">
        <w:rPr>
          <w:rFonts w:ascii="Times New Roman" w:eastAsia="Times New Roman" w:hAnsi="Times New Roman" w:cs="Times New Roman"/>
          <w:b/>
          <w:bCs/>
          <w:sz w:val="28"/>
          <w:szCs w:val="28"/>
          <w:lang w:val="de-DE"/>
        </w:rPr>
        <w:t xml:space="preserve"> </w:t>
      </w:r>
      <w:proofErr w:type="spellStart"/>
      <w:r w:rsidR="00782AAA">
        <w:rPr>
          <w:rFonts w:ascii="Times New Roman" w:eastAsia="Times New Roman" w:hAnsi="Times New Roman" w:cs="Times New Roman"/>
          <w:b/>
          <w:bCs/>
          <w:sz w:val="28"/>
          <w:szCs w:val="28"/>
          <w:lang w:val="de-DE"/>
        </w:rPr>
        <w:t>murder</w:t>
      </w:r>
      <w:proofErr w:type="spellEnd"/>
      <w:r w:rsidR="004216EE">
        <w:rPr>
          <w:rFonts w:ascii="Times New Roman" w:eastAsia="Times New Roman" w:hAnsi="Times New Roman" w:cs="Times New Roman"/>
          <w:b/>
          <w:bCs/>
          <w:sz w:val="28"/>
          <w:szCs w:val="28"/>
          <w:lang w:val="de-DE"/>
        </w:rPr>
        <w:t xml:space="preserve">-D and </w:t>
      </w:r>
      <w:proofErr w:type="spellStart"/>
      <w:r w:rsidR="004216EE">
        <w:rPr>
          <w:rFonts w:ascii="Times New Roman" w:eastAsia="Times New Roman" w:hAnsi="Times New Roman" w:cs="Times New Roman"/>
          <w:b/>
          <w:bCs/>
          <w:sz w:val="28"/>
          <w:szCs w:val="28"/>
          <w:lang w:val="de-DE"/>
        </w:rPr>
        <w:t>accomplice</w:t>
      </w:r>
      <w:proofErr w:type="spellEnd"/>
      <w:r w:rsidR="004216EE">
        <w:rPr>
          <w:rFonts w:ascii="Times New Roman" w:eastAsia="Times New Roman" w:hAnsi="Times New Roman" w:cs="Times New Roman"/>
          <w:b/>
          <w:bCs/>
          <w:sz w:val="28"/>
          <w:szCs w:val="28"/>
          <w:lang w:val="de-DE"/>
        </w:rPr>
        <w:t xml:space="preserve"> </w:t>
      </w:r>
      <w:proofErr w:type="spellStart"/>
      <w:r w:rsidR="004216EE">
        <w:rPr>
          <w:rFonts w:ascii="Times New Roman" w:eastAsia="Times New Roman" w:hAnsi="Times New Roman" w:cs="Times New Roman"/>
          <w:b/>
          <w:bCs/>
          <w:sz w:val="28"/>
          <w:szCs w:val="28"/>
          <w:lang w:val="de-DE"/>
        </w:rPr>
        <w:t>murdered</w:t>
      </w:r>
      <w:proofErr w:type="spellEnd"/>
      <w:r w:rsidR="004216EE">
        <w:rPr>
          <w:rFonts w:ascii="Times New Roman" w:eastAsia="Times New Roman" w:hAnsi="Times New Roman" w:cs="Times New Roman"/>
          <w:b/>
          <w:bCs/>
          <w:sz w:val="28"/>
          <w:szCs w:val="28"/>
          <w:lang w:val="de-DE"/>
        </w:rPr>
        <w:t xml:space="preserve"> </w:t>
      </w:r>
      <w:proofErr w:type="spellStart"/>
      <w:r w:rsidR="004216EE">
        <w:rPr>
          <w:rFonts w:ascii="Times New Roman" w:eastAsia="Times New Roman" w:hAnsi="Times New Roman" w:cs="Times New Roman"/>
          <w:b/>
          <w:bCs/>
          <w:sz w:val="28"/>
          <w:szCs w:val="28"/>
          <w:lang w:val="de-DE"/>
        </w:rPr>
        <w:t>their</w:t>
      </w:r>
      <w:proofErr w:type="spellEnd"/>
      <w:r w:rsidR="004216EE">
        <w:rPr>
          <w:rFonts w:ascii="Times New Roman" w:eastAsia="Times New Roman" w:hAnsi="Times New Roman" w:cs="Times New Roman"/>
          <w:b/>
          <w:bCs/>
          <w:sz w:val="28"/>
          <w:szCs w:val="28"/>
          <w:lang w:val="de-DE"/>
        </w:rPr>
        <w:t xml:space="preserve"> </w:t>
      </w:r>
      <w:proofErr w:type="spellStart"/>
      <w:r w:rsidR="004216EE">
        <w:rPr>
          <w:rFonts w:ascii="Times New Roman" w:eastAsia="Times New Roman" w:hAnsi="Times New Roman" w:cs="Times New Roman"/>
          <w:b/>
          <w:bCs/>
          <w:sz w:val="28"/>
          <w:szCs w:val="28"/>
          <w:lang w:val="de-DE"/>
        </w:rPr>
        <w:t>victims</w:t>
      </w:r>
      <w:proofErr w:type="spellEnd"/>
      <w:r w:rsidR="004216EE">
        <w:rPr>
          <w:rFonts w:ascii="Times New Roman" w:eastAsia="Times New Roman" w:hAnsi="Times New Roman" w:cs="Times New Roman"/>
          <w:b/>
          <w:bCs/>
          <w:sz w:val="28"/>
          <w:szCs w:val="28"/>
          <w:lang w:val="de-DE"/>
        </w:rPr>
        <w:t xml:space="preserve"> </w:t>
      </w:r>
      <w:proofErr w:type="spellStart"/>
      <w:r w:rsidR="004216EE">
        <w:rPr>
          <w:rFonts w:ascii="Times New Roman" w:eastAsia="Times New Roman" w:hAnsi="Times New Roman" w:cs="Times New Roman"/>
          <w:b/>
          <w:bCs/>
          <w:sz w:val="28"/>
          <w:szCs w:val="28"/>
          <w:lang w:val="de-DE"/>
        </w:rPr>
        <w:t>then</w:t>
      </w:r>
      <w:proofErr w:type="spellEnd"/>
      <w:r w:rsidR="004216EE">
        <w:rPr>
          <w:rFonts w:ascii="Times New Roman" w:eastAsia="Times New Roman" w:hAnsi="Times New Roman" w:cs="Times New Roman"/>
          <w:b/>
          <w:bCs/>
          <w:sz w:val="28"/>
          <w:szCs w:val="28"/>
          <w:lang w:val="de-DE"/>
        </w:rPr>
        <w:t xml:space="preserve"> </w:t>
      </w:r>
      <w:proofErr w:type="spellStart"/>
      <w:r w:rsidR="004216EE">
        <w:rPr>
          <w:rFonts w:ascii="Times New Roman" w:eastAsia="Times New Roman" w:hAnsi="Times New Roman" w:cs="Times New Roman"/>
          <w:b/>
          <w:bCs/>
          <w:sz w:val="28"/>
          <w:szCs w:val="28"/>
          <w:lang w:val="de-DE"/>
        </w:rPr>
        <w:t>collected</w:t>
      </w:r>
      <w:proofErr w:type="spellEnd"/>
      <w:r w:rsidR="004216EE">
        <w:rPr>
          <w:rFonts w:ascii="Times New Roman" w:eastAsia="Times New Roman" w:hAnsi="Times New Roman" w:cs="Times New Roman"/>
          <w:b/>
          <w:bCs/>
          <w:sz w:val="28"/>
          <w:szCs w:val="28"/>
          <w:lang w:val="de-DE"/>
        </w:rPr>
        <w:t xml:space="preserve"> </w:t>
      </w:r>
      <w:proofErr w:type="spellStart"/>
      <w:r w:rsidR="004216EE">
        <w:rPr>
          <w:rFonts w:ascii="Times New Roman" w:eastAsia="Times New Roman" w:hAnsi="Times New Roman" w:cs="Times New Roman"/>
          <w:b/>
          <w:bCs/>
          <w:sz w:val="28"/>
          <w:szCs w:val="28"/>
          <w:lang w:val="de-DE"/>
        </w:rPr>
        <w:t>their</w:t>
      </w:r>
      <w:proofErr w:type="spellEnd"/>
      <w:r w:rsidR="004216EE">
        <w:rPr>
          <w:rFonts w:ascii="Times New Roman" w:eastAsia="Times New Roman" w:hAnsi="Times New Roman" w:cs="Times New Roman"/>
          <w:b/>
          <w:bCs/>
          <w:sz w:val="28"/>
          <w:szCs w:val="28"/>
          <w:lang w:val="de-DE"/>
        </w:rPr>
        <w:t xml:space="preserve"> </w:t>
      </w:r>
      <w:proofErr w:type="spellStart"/>
      <w:r w:rsidR="004216EE">
        <w:rPr>
          <w:rFonts w:ascii="Times New Roman" w:eastAsia="Times New Roman" w:hAnsi="Times New Roman" w:cs="Times New Roman"/>
          <w:b/>
          <w:bCs/>
          <w:sz w:val="28"/>
          <w:szCs w:val="28"/>
          <w:lang w:val="de-DE"/>
        </w:rPr>
        <w:t>valuables-victims</w:t>
      </w:r>
      <w:proofErr w:type="spellEnd"/>
      <w:r w:rsidR="004216EE">
        <w:rPr>
          <w:rFonts w:ascii="Times New Roman" w:eastAsia="Times New Roman" w:hAnsi="Times New Roman" w:cs="Times New Roman"/>
          <w:b/>
          <w:bCs/>
          <w:sz w:val="28"/>
          <w:szCs w:val="28"/>
          <w:lang w:val="de-DE"/>
        </w:rPr>
        <w:t xml:space="preserve"> </w:t>
      </w:r>
      <w:proofErr w:type="spellStart"/>
      <w:r w:rsidR="004216EE">
        <w:rPr>
          <w:rFonts w:ascii="Times New Roman" w:eastAsia="Times New Roman" w:hAnsi="Times New Roman" w:cs="Times New Roman"/>
          <w:b/>
          <w:bCs/>
          <w:sz w:val="28"/>
          <w:szCs w:val="28"/>
          <w:lang w:val="de-DE"/>
        </w:rPr>
        <w:t>included</w:t>
      </w:r>
      <w:proofErr w:type="spellEnd"/>
      <w:r w:rsidR="004216EE">
        <w:rPr>
          <w:rFonts w:ascii="Times New Roman" w:eastAsia="Times New Roman" w:hAnsi="Times New Roman" w:cs="Times New Roman"/>
          <w:b/>
          <w:bCs/>
          <w:sz w:val="28"/>
          <w:szCs w:val="28"/>
          <w:lang w:val="de-DE"/>
        </w:rPr>
        <w:t xml:space="preserve"> 2 families</w:t>
      </w:r>
      <w:r w:rsidR="00B01A52">
        <w:rPr>
          <w:rFonts w:ascii="Times New Roman" w:eastAsia="Times New Roman" w:hAnsi="Times New Roman" w:cs="Times New Roman"/>
          <w:b/>
          <w:bCs/>
          <w:sz w:val="28"/>
          <w:szCs w:val="28"/>
          <w:lang w:val="de-DE"/>
        </w:rPr>
        <w:t xml:space="preserve">-2 </w:t>
      </w:r>
      <w:proofErr w:type="spellStart"/>
      <w:r w:rsidR="00B01A52">
        <w:rPr>
          <w:rFonts w:ascii="Times New Roman" w:eastAsia="Times New Roman" w:hAnsi="Times New Roman" w:cs="Times New Roman"/>
          <w:b/>
          <w:bCs/>
          <w:sz w:val="28"/>
          <w:szCs w:val="28"/>
          <w:lang w:val="de-DE"/>
        </w:rPr>
        <w:t>female</w:t>
      </w:r>
      <w:proofErr w:type="spellEnd"/>
      <w:r w:rsidR="00B01A52">
        <w:rPr>
          <w:rFonts w:ascii="Times New Roman" w:eastAsia="Times New Roman" w:hAnsi="Times New Roman" w:cs="Times New Roman"/>
          <w:b/>
          <w:bCs/>
          <w:sz w:val="28"/>
          <w:szCs w:val="28"/>
          <w:lang w:val="de-DE"/>
        </w:rPr>
        <w:t xml:space="preserve"> </w:t>
      </w:r>
      <w:proofErr w:type="spellStart"/>
      <w:r w:rsidR="00B01A52">
        <w:rPr>
          <w:rFonts w:ascii="Times New Roman" w:eastAsia="Times New Roman" w:hAnsi="Times New Roman" w:cs="Times New Roman"/>
          <w:b/>
          <w:bCs/>
          <w:sz w:val="28"/>
          <w:szCs w:val="28"/>
          <w:lang w:val="de-DE"/>
        </w:rPr>
        <w:t>victims</w:t>
      </w:r>
      <w:proofErr w:type="spellEnd"/>
      <w:r w:rsidR="00B01A52">
        <w:rPr>
          <w:rFonts w:ascii="Times New Roman" w:eastAsia="Times New Roman" w:hAnsi="Times New Roman" w:cs="Times New Roman"/>
          <w:b/>
          <w:bCs/>
          <w:sz w:val="28"/>
          <w:szCs w:val="28"/>
          <w:lang w:val="de-DE"/>
        </w:rPr>
        <w:t xml:space="preserve"> </w:t>
      </w:r>
      <w:proofErr w:type="spellStart"/>
      <w:r w:rsidR="00B01A52">
        <w:rPr>
          <w:rFonts w:ascii="Times New Roman" w:eastAsia="Times New Roman" w:hAnsi="Times New Roman" w:cs="Times New Roman"/>
          <w:b/>
          <w:bCs/>
          <w:sz w:val="28"/>
          <w:szCs w:val="28"/>
          <w:lang w:val="de-DE"/>
        </w:rPr>
        <w:t>held</w:t>
      </w:r>
      <w:proofErr w:type="spellEnd"/>
      <w:r w:rsidR="00B01A52">
        <w:rPr>
          <w:rFonts w:ascii="Times New Roman" w:eastAsia="Times New Roman" w:hAnsi="Times New Roman" w:cs="Times New Roman"/>
          <w:b/>
          <w:bCs/>
          <w:sz w:val="28"/>
          <w:szCs w:val="28"/>
          <w:lang w:val="de-DE"/>
        </w:rPr>
        <w:t xml:space="preserve"> in </w:t>
      </w:r>
      <w:proofErr w:type="spellStart"/>
      <w:r w:rsidR="00B01A52">
        <w:rPr>
          <w:rFonts w:ascii="Times New Roman" w:eastAsia="Times New Roman" w:hAnsi="Times New Roman" w:cs="Times New Roman"/>
          <w:b/>
          <w:bCs/>
          <w:sz w:val="28"/>
          <w:szCs w:val="28"/>
          <w:lang w:val="de-DE"/>
        </w:rPr>
        <w:t>bunker</w:t>
      </w:r>
      <w:proofErr w:type="spellEnd"/>
      <w:r w:rsidR="00B01A52">
        <w:rPr>
          <w:rFonts w:ascii="Times New Roman" w:eastAsia="Times New Roman" w:hAnsi="Times New Roman" w:cs="Times New Roman"/>
          <w:b/>
          <w:bCs/>
          <w:sz w:val="28"/>
          <w:szCs w:val="28"/>
          <w:lang w:val="de-DE"/>
        </w:rPr>
        <w:t xml:space="preserve"> </w:t>
      </w:r>
      <w:proofErr w:type="spellStart"/>
      <w:r w:rsidR="00B01A52">
        <w:rPr>
          <w:rFonts w:ascii="Times New Roman" w:eastAsia="Times New Roman" w:hAnsi="Times New Roman" w:cs="Times New Roman"/>
          <w:b/>
          <w:bCs/>
          <w:sz w:val="28"/>
          <w:szCs w:val="28"/>
          <w:lang w:val="de-DE"/>
        </w:rPr>
        <w:t>as</w:t>
      </w:r>
      <w:proofErr w:type="spellEnd"/>
      <w:r w:rsidR="00B01A52">
        <w:rPr>
          <w:rFonts w:ascii="Times New Roman" w:eastAsia="Times New Roman" w:hAnsi="Times New Roman" w:cs="Times New Roman"/>
          <w:b/>
          <w:bCs/>
          <w:sz w:val="28"/>
          <w:szCs w:val="28"/>
          <w:lang w:val="de-DE"/>
        </w:rPr>
        <w:t xml:space="preserve"> sex </w:t>
      </w:r>
      <w:proofErr w:type="spellStart"/>
      <w:r w:rsidR="00B01A52">
        <w:rPr>
          <w:rFonts w:ascii="Times New Roman" w:eastAsia="Times New Roman" w:hAnsi="Times New Roman" w:cs="Times New Roman"/>
          <w:b/>
          <w:bCs/>
          <w:sz w:val="28"/>
          <w:szCs w:val="28"/>
          <w:lang w:val="de-DE"/>
        </w:rPr>
        <w:t>slaves</w:t>
      </w:r>
      <w:proofErr w:type="spellEnd"/>
      <w:r w:rsidR="00B01A52">
        <w:rPr>
          <w:rFonts w:ascii="Times New Roman" w:eastAsia="Times New Roman" w:hAnsi="Times New Roman" w:cs="Times New Roman"/>
          <w:b/>
          <w:bCs/>
          <w:sz w:val="28"/>
          <w:szCs w:val="28"/>
          <w:lang w:val="de-DE"/>
        </w:rPr>
        <w:t xml:space="preserve"> </w:t>
      </w:r>
      <w:proofErr w:type="spellStart"/>
      <w:r w:rsidR="00B01A52">
        <w:rPr>
          <w:rFonts w:ascii="Times New Roman" w:eastAsia="Times New Roman" w:hAnsi="Times New Roman" w:cs="Times New Roman"/>
          <w:b/>
          <w:bCs/>
          <w:sz w:val="28"/>
          <w:szCs w:val="28"/>
          <w:lang w:val="de-DE"/>
        </w:rPr>
        <w:t>prior</w:t>
      </w:r>
      <w:proofErr w:type="spellEnd"/>
      <w:r w:rsidR="00B01A52">
        <w:rPr>
          <w:rFonts w:ascii="Times New Roman" w:eastAsia="Times New Roman" w:hAnsi="Times New Roman" w:cs="Times New Roman"/>
          <w:b/>
          <w:bCs/>
          <w:sz w:val="28"/>
          <w:szCs w:val="28"/>
          <w:lang w:val="de-DE"/>
        </w:rPr>
        <w:t xml:space="preserve"> </w:t>
      </w:r>
      <w:proofErr w:type="spellStart"/>
      <w:r w:rsidR="00B01A52">
        <w:rPr>
          <w:rFonts w:ascii="Times New Roman" w:eastAsia="Times New Roman" w:hAnsi="Times New Roman" w:cs="Times New Roman"/>
          <w:b/>
          <w:bCs/>
          <w:sz w:val="28"/>
          <w:szCs w:val="28"/>
          <w:lang w:val="de-DE"/>
        </w:rPr>
        <w:t>to</w:t>
      </w:r>
      <w:proofErr w:type="spellEnd"/>
      <w:r w:rsidR="00B01A52">
        <w:rPr>
          <w:rFonts w:ascii="Times New Roman" w:eastAsia="Times New Roman" w:hAnsi="Times New Roman" w:cs="Times New Roman"/>
          <w:b/>
          <w:bCs/>
          <w:sz w:val="28"/>
          <w:szCs w:val="28"/>
          <w:lang w:val="de-DE"/>
        </w:rPr>
        <w:t xml:space="preserve"> </w:t>
      </w:r>
      <w:proofErr w:type="spellStart"/>
      <w:r w:rsidR="00B01A52">
        <w:rPr>
          <w:rFonts w:ascii="Times New Roman" w:eastAsia="Times New Roman" w:hAnsi="Times New Roman" w:cs="Times New Roman"/>
          <w:b/>
          <w:bCs/>
          <w:sz w:val="28"/>
          <w:szCs w:val="28"/>
          <w:lang w:val="de-DE"/>
        </w:rPr>
        <w:t>their</w:t>
      </w:r>
      <w:proofErr w:type="spellEnd"/>
      <w:r w:rsidR="00B01A52">
        <w:rPr>
          <w:rFonts w:ascii="Times New Roman" w:eastAsia="Times New Roman" w:hAnsi="Times New Roman" w:cs="Times New Roman"/>
          <w:b/>
          <w:bCs/>
          <w:sz w:val="28"/>
          <w:szCs w:val="28"/>
          <w:lang w:val="de-DE"/>
        </w:rPr>
        <w:t xml:space="preserve"> </w:t>
      </w:r>
      <w:proofErr w:type="spellStart"/>
      <w:r w:rsidR="00B01A52">
        <w:rPr>
          <w:rFonts w:ascii="Times New Roman" w:eastAsia="Times New Roman" w:hAnsi="Times New Roman" w:cs="Times New Roman"/>
          <w:b/>
          <w:bCs/>
          <w:sz w:val="28"/>
          <w:szCs w:val="28"/>
          <w:lang w:val="de-DE"/>
        </w:rPr>
        <w:t>murder</w:t>
      </w:r>
      <w:proofErr w:type="spellEnd"/>
      <w:r w:rsidR="00B01A52">
        <w:rPr>
          <w:rFonts w:ascii="Times New Roman" w:eastAsia="Times New Roman" w:hAnsi="Times New Roman" w:cs="Times New Roman"/>
          <w:b/>
          <w:bCs/>
          <w:sz w:val="28"/>
          <w:szCs w:val="28"/>
          <w:lang w:val="de-DE"/>
        </w:rPr>
        <w:t xml:space="preserve">-trial court </w:t>
      </w:r>
      <w:proofErr w:type="spellStart"/>
      <w:r w:rsidR="00B01A52">
        <w:rPr>
          <w:rFonts w:ascii="Times New Roman" w:eastAsia="Times New Roman" w:hAnsi="Times New Roman" w:cs="Times New Roman"/>
          <w:b/>
          <w:bCs/>
          <w:sz w:val="28"/>
          <w:szCs w:val="28"/>
          <w:lang w:val="de-DE"/>
        </w:rPr>
        <w:t>properly</w:t>
      </w:r>
      <w:proofErr w:type="spellEnd"/>
      <w:r w:rsidR="00B01A52">
        <w:rPr>
          <w:rFonts w:ascii="Times New Roman" w:eastAsia="Times New Roman" w:hAnsi="Times New Roman" w:cs="Times New Roman"/>
          <w:b/>
          <w:bCs/>
          <w:sz w:val="28"/>
          <w:szCs w:val="28"/>
          <w:lang w:val="de-DE"/>
        </w:rPr>
        <w:t xml:space="preserve"> </w:t>
      </w:r>
      <w:proofErr w:type="spellStart"/>
      <w:r w:rsidR="00B01A52">
        <w:rPr>
          <w:rFonts w:ascii="Times New Roman" w:eastAsia="Times New Roman" w:hAnsi="Times New Roman" w:cs="Times New Roman"/>
          <w:b/>
          <w:bCs/>
          <w:sz w:val="28"/>
          <w:szCs w:val="28"/>
          <w:lang w:val="de-DE"/>
        </w:rPr>
        <w:t>revoked</w:t>
      </w:r>
      <w:proofErr w:type="spellEnd"/>
      <w:r w:rsidR="00B01A52">
        <w:rPr>
          <w:rFonts w:ascii="Times New Roman" w:eastAsia="Times New Roman" w:hAnsi="Times New Roman" w:cs="Times New Roman"/>
          <w:b/>
          <w:bCs/>
          <w:sz w:val="28"/>
          <w:szCs w:val="28"/>
          <w:lang w:val="de-DE"/>
        </w:rPr>
        <w:t xml:space="preserve"> </w:t>
      </w:r>
      <w:proofErr w:type="spellStart"/>
      <w:r w:rsidR="00B01A52">
        <w:rPr>
          <w:rFonts w:ascii="Times New Roman" w:eastAsia="Times New Roman" w:hAnsi="Times New Roman" w:cs="Times New Roman"/>
          <w:b/>
          <w:bCs/>
          <w:sz w:val="28"/>
          <w:szCs w:val="28"/>
          <w:lang w:val="de-DE"/>
        </w:rPr>
        <w:t>Faretta</w:t>
      </w:r>
      <w:proofErr w:type="spellEnd"/>
      <w:r w:rsidR="00B01A52">
        <w:rPr>
          <w:rFonts w:ascii="Times New Roman" w:eastAsia="Times New Roman" w:hAnsi="Times New Roman" w:cs="Times New Roman"/>
          <w:b/>
          <w:bCs/>
          <w:sz w:val="28"/>
          <w:szCs w:val="28"/>
          <w:lang w:val="de-DE"/>
        </w:rPr>
        <w:t xml:space="preserve"> </w:t>
      </w:r>
      <w:proofErr w:type="spellStart"/>
      <w:r w:rsidR="00B01A52">
        <w:rPr>
          <w:rFonts w:ascii="Times New Roman" w:eastAsia="Times New Roman" w:hAnsi="Times New Roman" w:cs="Times New Roman"/>
          <w:b/>
          <w:bCs/>
          <w:sz w:val="28"/>
          <w:szCs w:val="28"/>
          <w:lang w:val="de-DE"/>
        </w:rPr>
        <w:t>status</w:t>
      </w:r>
      <w:proofErr w:type="spellEnd"/>
      <w:r w:rsidR="00B70B41">
        <w:rPr>
          <w:rFonts w:ascii="Times New Roman" w:eastAsia="Times New Roman" w:hAnsi="Times New Roman" w:cs="Times New Roman"/>
          <w:b/>
          <w:bCs/>
          <w:sz w:val="28"/>
          <w:szCs w:val="28"/>
          <w:lang w:val="de-DE"/>
        </w:rPr>
        <w:t xml:space="preserve"> after </w:t>
      </w:r>
      <w:proofErr w:type="spellStart"/>
      <w:r w:rsidR="00B70B41">
        <w:rPr>
          <w:rFonts w:ascii="Times New Roman" w:eastAsia="Times New Roman" w:hAnsi="Times New Roman" w:cs="Times New Roman"/>
          <w:b/>
          <w:bCs/>
          <w:sz w:val="28"/>
          <w:szCs w:val="28"/>
          <w:lang w:val="de-DE"/>
        </w:rPr>
        <w:t>finding</w:t>
      </w:r>
      <w:proofErr w:type="spellEnd"/>
      <w:r w:rsidR="00B70B41">
        <w:rPr>
          <w:rFonts w:ascii="Times New Roman" w:eastAsia="Times New Roman" w:hAnsi="Times New Roman" w:cs="Times New Roman"/>
          <w:b/>
          <w:bCs/>
          <w:sz w:val="28"/>
          <w:szCs w:val="28"/>
          <w:lang w:val="de-DE"/>
        </w:rPr>
        <w:t xml:space="preserve"> D </w:t>
      </w:r>
      <w:proofErr w:type="spellStart"/>
      <w:r w:rsidR="00B70B41">
        <w:rPr>
          <w:rFonts w:ascii="Times New Roman" w:eastAsia="Times New Roman" w:hAnsi="Times New Roman" w:cs="Times New Roman"/>
          <w:b/>
          <w:bCs/>
          <w:sz w:val="28"/>
          <w:szCs w:val="28"/>
          <w:lang w:val="de-DE"/>
        </w:rPr>
        <w:t>using</w:t>
      </w:r>
      <w:proofErr w:type="spellEnd"/>
      <w:r w:rsidR="00B70B41">
        <w:rPr>
          <w:rFonts w:ascii="Times New Roman" w:eastAsia="Times New Roman" w:hAnsi="Times New Roman" w:cs="Times New Roman"/>
          <w:b/>
          <w:bCs/>
          <w:sz w:val="28"/>
          <w:szCs w:val="28"/>
          <w:lang w:val="de-DE"/>
        </w:rPr>
        <w:t xml:space="preserve"> </w:t>
      </w:r>
      <w:proofErr w:type="spellStart"/>
      <w:r w:rsidR="00B70B41">
        <w:rPr>
          <w:rFonts w:ascii="Times New Roman" w:eastAsia="Times New Roman" w:hAnsi="Times New Roman" w:cs="Times New Roman"/>
          <w:b/>
          <w:bCs/>
          <w:sz w:val="28"/>
          <w:szCs w:val="28"/>
          <w:lang w:val="de-DE"/>
        </w:rPr>
        <w:t>it</w:t>
      </w:r>
      <w:proofErr w:type="spellEnd"/>
      <w:r w:rsidR="00B70B41">
        <w:rPr>
          <w:rFonts w:ascii="Times New Roman" w:eastAsia="Times New Roman" w:hAnsi="Times New Roman" w:cs="Times New Roman"/>
          <w:b/>
          <w:bCs/>
          <w:sz w:val="28"/>
          <w:szCs w:val="28"/>
          <w:lang w:val="de-DE"/>
        </w:rPr>
        <w:t xml:space="preserve"> </w:t>
      </w:r>
      <w:proofErr w:type="spellStart"/>
      <w:r w:rsidR="00B70B41">
        <w:rPr>
          <w:rFonts w:ascii="Times New Roman" w:eastAsia="Times New Roman" w:hAnsi="Times New Roman" w:cs="Times New Roman"/>
          <w:b/>
          <w:bCs/>
          <w:sz w:val="28"/>
          <w:szCs w:val="28"/>
          <w:lang w:val="de-DE"/>
        </w:rPr>
        <w:t>to</w:t>
      </w:r>
      <w:proofErr w:type="spellEnd"/>
      <w:r w:rsidR="00B70B41">
        <w:rPr>
          <w:rFonts w:ascii="Times New Roman" w:eastAsia="Times New Roman" w:hAnsi="Times New Roman" w:cs="Times New Roman"/>
          <w:b/>
          <w:bCs/>
          <w:sz w:val="28"/>
          <w:szCs w:val="28"/>
          <w:lang w:val="de-DE"/>
        </w:rPr>
        <w:t xml:space="preserve"> </w:t>
      </w:r>
      <w:proofErr w:type="spellStart"/>
      <w:r w:rsidR="00B70B41">
        <w:rPr>
          <w:rFonts w:ascii="Times New Roman" w:eastAsia="Times New Roman" w:hAnsi="Times New Roman" w:cs="Times New Roman"/>
          <w:b/>
          <w:bCs/>
          <w:sz w:val="28"/>
          <w:szCs w:val="28"/>
          <w:lang w:val="de-DE"/>
        </w:rPr>
        <w:t>delay</w:t>
      </w:r>
      <w:proofErr w:type="spellEnd"/>
      <w:r w:rsidR="00B70B41">
        <w:rPr>
          <w:rFonts w:ascii="Times New Roman" w:eastAsia="Times New Roman" w:hAnsi="Times New Roman" w:cs="Times New Roman"/>
          <w:b/>
          <w:bCs/>
          <w:sz w:val="28"/>
          <w:szCs w:val="28"/>
          <w:lang w:val="de-DE"/>
        </w:rPr>
        <w:t xml:space="preserve"> his </w:t>
      </w:r>
      <w:proofErr w:type="spellStart"/>
      <w:r w:rsidR="00B70B41">
        <w:rPr>
          <w:rFonts w:ascii="Times New Roman" w:eastAsia="Times New Roman" w:hAnsi="Times New Roman" w:cs="Times New Roman"/>
          <w:b/>
          <w:bCs/>
          <w:sz w:val="28"/>
          <w:szCs w:val="28"/>
          <w:lang w:val="de-DE"/>
        </w:rPr>
        <w:t>trial</w:t>
      </w:r>
      <w:proofErr w:type="spellEnd"/>
      <w:r w:rsidR="00B70B41">
        <w:rPr>
          <w:rFonts w:ascii="Times New Roman" w:eastAsia="Times New Roman" w:hAnsi="Times New Roman" w:cs="Times New Roman"/>
          <w:b/>
          <w:bCs/>
          <w:sz w:val="28"/>
          <w:szCs w:val="28"/>
          <w:lang w:val="de-DE"/>
        </w:rPr>
        <w:t>. DP</w:t>
      </w:r>
      <w:r w:rsidR="00CB0710">
        <w:rPr>
          <w:rFonts w:ascii="Times New Roman" w:eastAsia="Times New Roman" w:hAnsi="Times New Roman" w:cs="Times New Roman"/>
          <w:b/>
          <w:bCs/>
          <w:sz w:val="28"/>
          <w:szCs w:val="28"/>
          <w:lang w:val="de-DE"/>
        </w:rPr>
        <w:t>!</w:t>
      </w:r>
    </w:p>
    <w:p w14:paraId="7D57728E" w14:textId="77777777" w:rsidR="007C3245" w:rsidRDefault="007C3245">
      <w:pPr>
        <w:numPr>
          <w:ilvl w:val="0"/>
          <w:numId w:val="1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Interpreters </w:t>
      </w:r>
      <w:r w:rsidR="00330A58">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Spanish, Vietnamese, Hmong, sign language, etc.</w:t>
      </w:r>
    </w:p>
    <w:p w14:paraId="1ED2B0E4" w14:textId="77777777" w:rsidR="007C3245" w:rsidRDefault="007C3245">
      <w:pPr>
        <w:numPr>
          <w:ilvl w:val="0"/>
          <w:numId w:val="1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Discovery - now a two-way street!</w:t>
      </w:r>
    </w:p>
    <w:p w14:paraId="13D8E5AF" w14:textId="77777777" w:rsidR="007C3245" w:rsidRDefault="007C3245">
      <w:pPr>
        <w:numPr>
          <w:ilvl w:val="0"/>
          <w:numId w:val="17"/>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Restraining orders in domestic violence cases </w:t>
      </w:r>
      <w:r w:rsidR="008F0264">
        <w:rPr>
          <w:rFonts w:ascii="Times New Roman" w:eastAsia="Times New Roman" w:hAnsi="Times New Roman" w:cs="Times New Roman"/>
          <w:b/>
          <w:bCs/>
          <w:sz w:val="28"/>
          <w:szCs w:val="28"/>
        </w:rPr>
        <w:t>-issued on scene and at arraignment!</w:t>
      </w:r>
    </w:p>
    <w:p w14:paraId="02F02FAA" w14:textId="77777777" w:rsidR="007C3245" w:rsidRDefault="007C3245">
      <w:pPr>
        <w:ind w:left="1901"/>
        <w:rPr>
          <w:rFonts w:ascii="Times New Roman" w:eastAsia="Times New Roman" w:hAnsi="Times New Roman" w:cs="Times New Roman"/>
          <w:sz w:val="28"/>
          <w:szCs w:val="28"/>
        </w:rPr>
      </w:pPr>
    </w:p>
    <w:p w14:paraId="53612C01" w14:textId="77777777" w:rsidR="007C3245" w:rsidRDefault="007C3245">
      <w:pPr>
        <w:numPr>
          <w:ilvl w:val="0"/>
          <w:numId w:val="18"/>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Huge numbers of cases—in a small jurisdiction like Santa Barbara- 60-80 cases every day—from murder to speeding.</w:t>
      </w:r>
    </w:p>
    <w:p w14:paraId="51E1F263" w14:textId="77777777" w:rsidR="007C3245" w:rsidRDefault="007C3245">
      <w:pPr>
        <w:numPr>
          <w:ilvl w:val="0"/>
          <w:numId w:val="18"/>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60% of lesser charges (Misdemeanors settle at arraignment.</w:t>
      </w:r>
    </w:p>
    <w:p w14:paraId="641CB081" w14:textId="77777777" w:rsidR="007C3245" w:rsidRDefault="007C3245">
      <w:pPr>
        <w:numPr>
          <w:ilvl w:val="0"/>
          <w:numId w:val="18"/>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Plea and Sentence </w:t>
      </w:r>
      <w:r w:rsidR="00B04454">
        <w:rPr>
          <w:rFonts w:ascii="Times New Roman" w:eastAsia="Times New Roman" w:hAnsi="Times New Roman" w:cs="Times New Roman"/>
          <w:b/>
          <w:bCs/>
          <w:sz w:val="28"/>
          <w:szCs w:val="28"/>
        </w:rPr>
        <w:t>Bargaining -</w:t>
      </w:r>
      <w:r>
        <w:rPr>
          <w:rFonts w:ascii="Times New Roman" w:eastAsia="Times New Roman" w:hAnsi="Times New Roman" w:cs="Times New Roman"/>
          <w:b/>
          <w:bCs/>
          <w:sz w:val="28"/>
          <w:szCs w:val="28"/>
        </w:rPr>
        <w:t xml:space="preserve"> extremely common (What did the defendant do? What is the strength of the case? What is the Defendants record? How bad is the damage, the </w:t>
      </w:r>
      <w:proofErr w:type="gramStart"/>
      <w:r>
        <w:rPr>
          <w:rFonts w:ascii="Times New Roman" w:eastAsia="Times New Roman" w:hAnsi="Times New Roman" w:cs="Times New Roman"/>
          <w:b/>
          <w:bCs/>
          <w:sz w:val="28"/>
          <w:szCs w:val="28"/>
        </w:rPr>
        <w:t>loss</w:t>
      </w:r>
      <w:proofErr w:type="gramEnd"/>
      <w:r>
        <w:rPr>
          <w:rFonts w:ascii="Times New Roman" w:eastAsia="Times New Roman" w:hAnsi="Times New Roman" w:cs="Times New Roman"/>
          <w:b/>
          <w:bCs/>
          <w:sz w:val="28"/>
          <w:szCs w:val="28"/>
        </w:rPr>
        <w:t xml:space="preserve"> or the injury? Restitution?  Age of the defendant? Numerous other factors, probation status, D.A. can take a chance even where Judge would not!</w:t>
      </w:r>
    </w:p>
    <w:p w14:paraId="3BAC3E53" w14:textId="77777777" w:rsidR="007C3245" w:rsidRDefault="007C3245">
      <w:pPr>
        <w:numPr>
          <w:ilvl w:val="0"/>
          <w:numId w:val="18"/>
        </w:numPr>
        <w:rPr>
          <w:rFonts w:ascii="Times New Roman" w:eastAsia="Times New Roman" w:hAnsi="Times New Roman" w:cs="Times New Roman"/>
          <w:b/>
          <w:bCs/>
          <w:i/>
          <w:iCs/>
          <w:sz w:val="28"/>
          <w:szCs w:val="28"/>
        </w:rPr>
      </w:pPr>
      <w:r>
        <w:rPr>
          <w:rFonts w:ascii="Times New Roman" w:eastAsia="Times New Roman" w:hAnsi="Times New Roman" w:cs="Times New Roman"/>
          <w:b/>
          <w:bCs/>
          <w:sz w:val="28"/>
          <w:szCs w:val="28"/>
        </w:rPr>
        <w:t xml:space="preserve">A plea bargain is a contract- specific performance unless judge/good cause intervenes. </w:t>
      </w:r>
      <w:r>
        <w:rPr>
          <w:rFonts w:ascii="Times New Roman" w:eastAsia="Times New Roman" w:hAnsi="Times New Roman" w:cs="Times New Roman"/>
          <w:b/>
          <w:bCs/>
          <w:color w:val="0070C0"/>
          <w:sz w:val="28"/>
          <w:szCs w:val="28"/>
        </w:rPr>
        <w:t>A copy of a plea bargain form is included in your material.</w:t>
      </w:r>
    </w:p>
    <w:p w14:paraId="59DFBA7C" w14:textId="77777777" w:rsidR="007C3245" w:rsidRDefault="007C3245">
      <w:pPr>
        <w:ind w:left="1440" w:hanging="1440"/>
        <w:rPr>
          <w:rFonts w:ascii="Times New Roman" w:eastAsia="Times New Roman" w:hAnsi="Times New Roman" w:cs="Times New Roman"/>
          <w:b/>
          <w:bCs/>
          <w:sz w:val="28"/>
          <w:szCs w:val="28"/>
        </w:rPr>
      </w:pPr>
      <w:r>
        <w:rPr>
          <w:rFonts w:ascii="Times New Roman" w:eastAsia="Times New Roman" w:hAnsi="Times New Roman" w:cs="Times New Roman"/>
          <w:b/>
          <w:bCs/>
          <w:i/>
          <w:iCs/>
          <w:sz w:val="28"/>
          <w:szCs w:val="28"/>
        </w:rPr>
        <w:t xml:space="preserve">POST FILING - Preliminary Hearing - Grand Jury </w:t>
      </w:r>
    </w:p>
    <w:p w14:paraId="77021A0F" w14:textId="77777777" w:rsidR="007C3245" w:rsidRDefault="007C3245">
      <w:pPr>
        <w:numPr>
          <w:ilvl w:val="0"/>
          <w:numId w:val="19"/>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Huge change in California- Hearsay Preliminary Hearings</w:t>
      </w:r>
    </w:p>
    <w:p w14:paraId="26AEAAAF" w14:textId="77777777" w:rsidR="007C3245" w:rsidRDefault="007C3245">
      <w:pPr>
        <w:numPr>
          <w:ilvl w:val="0"/>
          <w:numId w:val="19"/>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Grand Jury- - 19 members-- gather evidence, secrecy, immunity from prosecution, avoid a preliminary hearing, like the Michael Jackson case- a Santa Barbara case. The District Attorney alone determines if the case proceeds to a Grand Jury. Recent criticism</w:t>
      </w:r>
      <w:r>
        <w:rPr>
          <w:rFonts w:ascii="Times New Roman" w:eastAsia="Times New Roman" w:hAnsi="Times New Roman" w:cs="Times New Roman"/>
          <w:b/>
          <w:bCs/>
          <w:color w:val="FF0000"/>
          <w:sz w:val="28"/>
          <w:szCs w:val="28"/>
        </w:rPr>
        <w:t>-2020-</w:t>
      </w:r>
      <w:r>
        <w:rPr>
          <w:rFonts w:ascii="Times New Roman" w:eastAsia="Times New Roman" w:hAnsi="Times New Roman" w:cs="Times New Roman"/>
          <w:b/>
          <w:bCs/>
          <w:sz w:val="28"/>
          <w:szCs w:val="28"/>
        </w:rPr>
        <w:t>in police shooting cases that the grand jury was not given all choices as to what offense to charge.</w:t>
      </w:r>
    </w:p>
    <w:p w14:paraId="15D6D185" w14:textId="77777777" w:rsidR="007C3245" w:rsidRDefault="007C3245">
      <w:pPr>
        <w:rPr>
          <w:rFonts w:ascii="Times New Roman" w:eastAsia="Times New Roman" w:hAnsi="Times New Roman" w:cs="Times New Roman"/>
          <w:sz w:val="28"/>
          <w:szCs w:val="28"/>
        </w:rPr>
      </w:pPr>
    </w:p>
    <w:p w14:paraId="6D309BE7" w14:textId="77777777" w:rsidR="007C3245" w:rsidRDefault="007C3245">
      <w:pPr>
        <w:ind w:left="1440" w:hanging="1440"/>
        <w:rPr>
          <w:rFonts w:ascii="Times New Roman" w:eastAsia="Times New Roman" w:hAnsi="Times New Roman" w:cs="Times New Roman"/>
          <w:b/>
          <w:bCs/>
          <w:sz w:val="28"/>
          <w:szCs w:val="28"/>
        </w:rPr>
      </w:pPr>
      <w:r>
        <w:rPr>
          <w:rFonts w:ascii="Times New Roman" w:eastAsia="Times New Roman" w:hAnsi="Times New Roman" w:cs="Times New Roman"/>
          <w:b/>
          <w:bCs/>
          <w:i/>
          <w:iCs/>
          <w:sz w:val="28"/>
          <w:szCs w:val="28"/>
        </w:rPr>
        <w:t xml:space="preserve">POST FILING - Pre-Trial Motions </w:t>
      </w:r>
    </w:p>
    <w:p w14:paraId="7CD9DCC8" w14:textId="77777777" w:rsidR="007C3245" w:rsidRDefault="007C3245">
      <w:pPr>
        <w:numPr>
          <w:ilvl w:val="0"/>
          <w:numId w:val="20"/>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Note- while very, very few cases result in a Jury Trial, the existence of the Right to Jury trial impacts numerous pretrial motions!</w:t>
      </w:r>
    </w:p>
    <w:p w14:paraId="4CF7EC33" w14:textId="77777777" w:rsidR="007C3245" w:rsidRDefault="007C3245">
      <w:pPr>
        <w:numPr>
          <w:ilvl w:val="0"/>
          <w:numId w:val="20"/>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Discovery motions — reports, </w:t>
      </w:r>
      <w:proofErr w:type="gramStart"/>
      <w:r>
        <w:rPr>
          <w:rFonts w:ascii="Times New Roman" w:eastAsia="Times New Roman" w:hAnsi="Times New Roman" w:cs="Times New Roman"/>
          <w:b/>
          <w:bCs/>
          <w:sz w:val="28"/>
          <w:szCs w:val="28"/>
        </w:rPr>
        <w:t>experts</w:t>
      </w:r>
      <w:proofErr w:type="gramEnd"/>
      <w:r>
        <w:rPr>
          <w:rFonts w:ascii="Times New Roman" w:eastAsia="Times New Roman" w:hAnsi="Times New Roman" w:cs="Times New Roman"/>
          <w:b/>
          <w:bCs/>
          <w:sz w:val="28"/>
          <w:szCs w:val="28"/>
        </w:rPr>
        <w:t xml:space="preserve"> and their professional background </w:t>
      </w:r>
    </w:p>
    <w:p w14:paraId="5E2D50FE" w14:textId="77777777" w:rsidR="007C3245" w:rsidRDefault="007C3245">
      <w:pPr>
        <w:numPr>
          <w:ilvl w:val="0"/>
          <w:numId w:val="20"/>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Rough notes of lab experts, statements, photos, tapes, records, prior crimes/ of witness, psychiatric/psychological reports, counseling of sex offense /domestic violence victim. Beware of experts who want to help too much: BWS/RTS/DVAS/CAAS--etc.</w:t>
      </w:r>
      <w:r w:rsidR="00330A58">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 xml:space="preserve">Compassion Satisfaction” and </w:t>
      </w:r>
      <w:r w:rsidR="003C1191">
        <w:rPr>
          <w:rFonts w:ascii="Times New Roman" w:eastAsia="Times New Roman" w:hAnsi="Times New Roman" w:cs="Times New Roman"/>
          <w:b/>
          <w:bCs/>
          <w:sz w:val="28"/>
          <w:szCs w:val="28"/>
        </w:rPr>
        <w:t>Bias! —</w:t>
      </w:r>
      <w:r>
        <w:rPr>
          <w:rFonts w:ascii="Times New Roman" w:eastAsia="Times New Roman" w:hAnsi="Times New Roman" w:cs="Times New Roman"/>
          <w:b/>
          <w:bCs/>
          <w:sz w:val="28"/>
          <w:szCs w:val="28"/>
        </w:rPr>
        <w:t>part of coping mechanism of forensic experts is being compassionate towards victims! Experiment- who was paid to review SAME offender case file-different result based on who was retained!</w:t>
      </w:r>
    </w:p>
    <w:p w14:paraId="0B8912C4" w14:textId="77777777" w:rsidR="007C3245" w:rsidRDefault="007C3245">
      <w:pPr>
        <w:numPr>
          <w:ilvl w:val="0"/>
          <w:numId w:val="20"/>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NIST-National Institute of Standards and </w:t>
      </w:r>
      <w:r w:rsidR="004F30FF">
        <w:rPr>
          <w:rFonts w:ascii="Times New Roman" w:eastAsia="Times New Roman" w:hAnsi="Times New Roman" w:cs="Times New Roman"/>
          <w:b/>
          <w:bCs/>
          <w:sz w:val="28"/>
          <w:szCs w:val="28"/>
        </w:rPr>
        <w:t>T</w:t>
      </w:r>
      <w:r>
        <w:rPr>
          <w:rFonts w:ascii="Times New Roman" w:eastAsia="Times New Roman" w:hAnsi="Times New Roman" w:cs="Times New Roman"/>
          <w:b/>
          <w:bCs/>
          <w:sz w:val="28"/>
          <w:szCs w:val="28"/>
        </w:rPr>
        <w:t>echnology-Committees: Biology/DNA, Chemistry/Crime Scene Death Investigation/Digital/Pattern/ Documents/Trace/Tool marks/Footwear/tires/Accounting! “Follow the money, often involves complex accounting. ++Need-Professional competence/due professional care/supervision/sufficient relevant data/integrity and objectivity—Beware testimony from “experts” who claim that only they can see the truth---extremely dangerous!</w:t>
      </w:r>
    </w:p>
    <w:p w14:paraId="24A1B1A9" w14:textId="77777777" w:rsidR="007C3245" w:rsidRDefault="007C3245">
      <w:pPr>
        <w:numPr>
          <w:ilvl w:val="0"/>
          <w:numId w:val="20"/>
        </w:numPr>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 xml:space="preserve">2019-P. v. Wilson-Trial court abused its discretion by admitting the testimony of a prosecution expert on child abuse…” that studies show only a very small percentage of allegations of child sexual abuse are </w:t>
      </w:r>
      <w:r>
        <w:rPr>
          <w:rFonts w:ascii="Times New Roman" w:eastAsia="Times New Roman" w:hAnsi="Times New Roman" w:cs="Times New Roman"/>
          <w:b/>
          <w:bCs/>
          <w:sz w:val="28"/>
          <w:szCs w:val="28"/>
        </w:rPr>
        <w:lastRenderedPageBreak/>
        <w:t>false” …because “it tells the jury nothing about whether</w:t>
      </w:r>
      <w:r>
        <w:rPr>
          <w:rFonts w:ascii="Times New Roman" w:eastAsia="Times New Roman" w:hAnsi="Times New Roman" w:cs="Times New Roman"/>
          <w:b/>
          <w:bCs/>
          <w:i/>
          <w:iCs/>
          <w:sz w:val="28"/>
          <w:szCs w:val="28"/>
        </w:rPr>
        <w:t xml:space="preserve"> this particular allegation </w:t>
      </w:r>
      <w:r>
        <w:rPr>
          <w:rFonts w:ascii="Times New Roman" w:eastAsia="Times New Roman" w:hAnsi="Times New Roman" w:cs="Times New Roman"/>
          <w:b/>
          <w:bCs/>
          <w:sz w:val="28"/>
          <w:szCs w:val="28"/>
        </w:rPr>
        <w:t>is false.”</w:t>
      </w:r>
    </w:p>
    <w:p w14:paraId="6A296CAB" w14:textId="77777777" w:rsidR="007C3245" w:rsidRDefault="007C3245">
      <w:pPr>
        <w:numPr>
          <w:ilvl w:val="0"/>
          <w:numId w:val="20"/>
        </w:numPr>
        <w:rPr>
          <w:rFonts w:ascii="Times New Roman" w:eastAsia="Times New Roman" w:hAnsi="Times New Roman" w:cs="Times New Roman"/>
          <w:b/>
          <w:bCs/>
          <w:sz w:val="28"/>
          <w:szCs w:val="28"/>
        </w:rPr>
      </w:pPr>
      <w:r>
        <w:rPr>
          <w:rFonts w:ascii="Times New Roman" w:eastAsia="Times New Roman" w:hAnsi="Times New Roman" w:cs="Times New Roman"/>
          <w:b/>
          <w:bCs/>
          <w:color w:val="FF0000"/>
          <w:sz w:val="28"/>
          <w:szCs w:val="28"/>
        </w:rPr>
        <w:t>2020-</w:t>
      </w:r>
      <w:r>
        <w:rPr>
          <w:rFonts w:ascii="Times New Roman" w:eastAsia="Times New Roman" w:hAnsi="Times New Roman" w:cs="Times New Roman"/>
          <w:b/>
          <w:bCs/>
          <w:sz w:val="28"/>
          <w:szCs w:val="28"/>
        </w:rPr>
        <w:t>P.</w:t>
      </w:r>
      <w:r w:rsidR="00330A58">
        <w:rPr>
          <w:rFonts w:ascii="Times New Roman" w:eastAsia="Times New Roman" w:hAnsi="Times New Roman" w:cs="Times New Roman"/>
          <w:b/>
          <w:bCs/>
          <w:sz w:val="28"/>
          <w:szCs w:val="28"/>
        </w:rPr>
        <w:t>v. Munch</w:t>
      </w:r>
      <w:r>
        <w:rPr>
          <w:rFonts w:ascii="Times New Roman" w:eastAsia="Times New Roman" w:hAnsi="Times New Roman" w:cs="Times New Roman"/>
          <w:b/>
          <w:bCs/>
          <w:sz w:val="28"/>
          <w:szCs w:val="28"/>
        </w:rPr>
        <w:t xml:space="preserve">-CSAAS expert admissible [delay in reporting/change story] </w:t>
      </w:r>
      <w:r>
        <w:rPr>
          <w:rFonts w:ascii="Times New Roman" w:eastAsia="Times New Roman" w:hAnsi="Times New Roman" w:cs="Times New Roman"/>
          <w:b/>
          <w:bCs/>
          <w:color w:val="FF0000"/>
          <w:sz w:val="28"/>
          <w:szCs w:val="28"/>
        </w:rPr>
        <w:t>2021-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bCs/>
          <w:sz w:val="28"/>
          <w:szCs w:val="28"/>
        </w:rPr>
        <w:t>P.</w:t>
      </w:r>
      <w:r w:rsidR="00330A58">
        <w:rPr>
          <w:rFonts w:ascii="Times New Roman" w:eastAsia="Times New Roman" w:hAnsi="Times New Roman" w:cs="Times New Roman"/>
          <w:b/>
          <w:bCs/>
          <w:sz w:val="28"/>
          <w:szCs w:val="28"/>
        </w:rPr>
        <w:t>v.</w:t>
      </w:r>
      <w:proofErr w:type="spellEnd"/>
      <w:r w:rsidR="00330A58">
        <w:rPr>
          <w:rFonts w:ascii="Times New Roman" w:eastAsia="Times New Roman" w:hAnsi="Times New Roman" w:cs="Times New Roman"/>
          <w:b/>
          <w:bCs/>
          <w:sz w:val="28"/>
          <w:szCs w:val="28"/>
        </w:rPr>
        <w:t xml:space="preserve"> </w:t>
      </w:r>
      <w:proofErr w:type="spellStart"/>
      <w:r w:rsidR="00330A58">
        <w:rPr>
          <w:rFonts w:ascii="Times New Roman" w:eastAsia="Times New Roman" w:hAnsi="Times New Roman" w:cs="Times New Roman"/>
          <w:b/>
          <w:bCs/>
          <w:sz w:val="28"/>
          <w:szCs w:val="28"/>
        </w:rPr>
        <w:t>Lapenias</w:t>
      </w:r>
      <w:proofErr w:type="spellEnd"/>
      <w:r>
        <w:rPr>
          <w:rFonts w:ascii="Times New Roman" w:eastAsia="Times New Roman" w:hAnsi="Times New Roman" w:cs="Times New Roman"/>
          <w:b/>
          <w:bCs/>
          <w:sz w:val="28"/>
          <w:szCs w:val="28"/>
        </w:rPr>
        <w:t>-Error for allowing expert to answer: “is it common for children to make up a story that abuse occurred? “No, that’s rare”</w:t>
      </w:r>
    </w:p>
    <w:p w14:paraId="523AD8E0" w14:textId="77777777" w:rsidR="006F76EB" w:rsidRDefault="006F76EB">
      <w:pPr>
        <w:numPr>
          <w:ilvl w:val="0"/>
          <w:numId w:val="20"/>
        </w:numPr>
        <w:rPr>
          <w:rFonts w:ascii="Times New Roman" w:eastAsia="Times New Roman" w:hAnsi="Times New Roman" w:cs="Times New Roman"/>
          <w:b/>
          <w:bCs/>
          <w:sz w:val="28"/>
          <w:szCs w:val="28"/>
        </w:rPr>
      </w:pPr>
      <w:r>
        <w:rPr>
          <w:rFonts w:ascii="Times New Roman" w:eastAsia="Times New Roman" w:hAnsi="Times New Roman" w:cs="Times New Roman"/>
          <w:b/>
          <w:bCs/>
          <w:color w:val="C00000"/>
          <w:sz w:val="28"/>
          <w:szCs w:val="28"/>
        </w:rPr>
        <w:t>P. v Phillips-2022-</w:t>
      </w:r>
      <w:r>
        <w:rPr>
          <w:rFonts w:ascii="Times New Roman" w:eastAsia="Times New Roman" w:hAnsi="Times New Roman" w:cs="Times New Roman"/>
          <w:b/>
          <w:bCs/>
          <w:sz w:val="28"/>
          <w:szCs w:val="28"/>
        </w:rPr>
        <w:t>officers lay opinion that stains on D’s pants “looked like blood” admissible.</w:t>
      </w:r>
    </w:p>
    <w:p w14:paraId="369EF3C6" w14:textId="77777777" w:rsidR="007C3245" w:rsidRDefault="007C3245">
      <w:pPr>
        <w:numPr>
          <w:ilvl w:val="0"/>
          <w:numId w:val="20"/>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Note: MMPI in Poland: Volume 18, Polish Psychological Bulletin (1987) Cf: </w:t>
      </w:r>
      <w:proofErr w:type="spellStart"/>
      <w:r>
        <w:rPr>
          <w:rFonts w:ascii="Times New Roman" w:eastAsia="Times New Roman" w:hAnsi="Times New Roman" w:cs="Times New Roman"/>
          <w:b/>
          <w:bCs/>
          <w:sz w:val="28"/>
          <w:szCs w:val="28"/>
        </w:rPr>
        <w:t>Bogdanoff</w:t>
      </w:r>
      <w:proofErr w:type="spellEnd"/>
      <w:r>
        <w:rPr>
          <w:rFonts w:ascii="Times New Roman" w:eastAsia="Times New Roman" w:hAnsi="Times New Roman" w:cs="Times New Roman"/>
          <w:b/>
          <w:bCs/>
          <w:sz w:val="28"/>
          <w:szCs w:val="28"/>
        </w:rPr>
        <w:t xml:space="preserve"> case</w:t>
      </w:r>
    </w:p>
    <w:p w14:paraId="0AFACA13" w14:textId="77777777" w:rsidR="007C3245" w:rsidRDefault="007C3245">
      <w:pPr>
        <w:numPr>
          <w:ilvl w:val="0"/>
          <w:numId w:val="20"/>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Forensic science is NOT </w:t>
      </w:r>
      <w:proofErr w:type="gramStart"/>
      <w:r>
        <w:rPr>
          <w:rFonts w:ascii="Times New Roman" w:eastAsia="Times New Roman" w:hAnsi="Times New Roman" w:cs="Times New Roman"/>
          <w:b/>
          <w:bCs/>
          <w:sz w:val="28"/>
          <w:szCs w:val="28"/>
        </w:rPr>
        <w:t>personal opinion</w:t>
      </w:r>
      <w:proofErr w:type="gramEnd"/>
      <w:r>
        <w:rPr>
          <w:rFonts w:ascii="Times New Roman" w:eastAsia="Times New Roman" w:hAnsi="Times New Roman" w:cs="Times New Roman"/>
          <w:b/>
          <w:bCs/>
          <w:sz w:val="28"/>
          <w:szCs w:val="28"/>
        </w:rPr>
        <w:t xml:space="preserve"> or advocacy: “if the law has made you a witness, remain a man of science. You have no victim to avenge, no guilty or innocent person to convict or save…” [Paul Broussard, Chair of Forensic Medicine, Sorbonne, 1897]</w:t>
      </w:r>
    </w:p>
    <w:p w14:paraId="5226F7E5" w14:textId="77777777" w:rsidR="007C3245" w:rsidRDefault="007C3245">
      <w:pPr>
        <w:numPr>
          <w:ilvl w:val="0"/>
          <w:numId w:val="20"/>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 v. Morales-</w:t>
      </w:r>
      <w:r>
        <w:rPr>
          <w:rFonts w:ascii="Times New Roman" w:eastAsia="Times New Roman" w:hAnsi="Times New Roman" w:cs="Times New Roman"/>
          <w:b/>
          <w:bCs/>
          <w:color w:val="FF0000"/>
          <w:sz w:val="28"/>
          <w:szCs w:val="28"/>
        </w:rPr>
        <w:t>2020-</w:t>
      </w:r>
      <w:r>
        <w:rPr>
          <w:rFonts w:ascii="Times New Roman" w:eastAsia="Times New Roman" w:hAnsi="Times New Roman" w:cs="Times New Roman"/>
          <w:b/>
          <w:bCs/>
          <w:color w:val="000000"/>
          <w:sz w:val="28"/>
          <w:szCs w:val="28"/>
        </w:rPr>
        <w:t xml:space="preserve">Cal. S. </w:t>
      </w:r>
      <w:r w:rsidR="00330A58">
        <w:rPr>
          <w:rFonts w:ascii="Times New Roman" w:eastAsia="Times New Roman" w:hAnsi="Times New Roman" w:cs="Times New Roman"/>
          <w:b/>
          <w:bCs/>
          <w:color w:val="000000"/>
          <w:sz w:val="28"/>
          <w:szCs w:val="28"/>
        </w:rPr>
        <w:t>Ct. [</w:t>
      </w:r>
      <w:r>
        <w:rPr>
          <w:rFonts w:ascii="Times New Roman" w:eastAsia="Times New Roman" w:hAnsi="Times New Roman" w:cs="Times New Roman"/>
          <w:b/>
          <w:bCs/>
          <w:color w:val="000000"/>
          <w:sz w:val="28"/>
          <w:szCs w:val="28"/>
        </w:rPr>
        <w:t>D ambushed a family in their home, killed 3 adults, then sexually assaulted/</w:t>
      </w:r>
      <w:proofErr w:type="gramStart"/>
      <w:r>
        <w:rPr>
          <w:rFonts w:ascii="Times New Roman" w:eastAsia="Times New Roman" w:hAnsi="Times New Roman" w:cs="Times New Roman"/>
          <w:b/>
          <w:bCs/>
          <w:color w:val="000000"/>
          <w:sz w:val="28"/>
          <w:szCs w:val="28"/>
        </w:rPr>
        <w:t>tortured</w:t>
      </w:r>
      <w:proofErr w:type="gramEnd"/>
      <w:r>
        <w:rPr>
          <w:rFonts w:ascii="Times New Roman" w:eastAsia="Times New Roman" w:hAnsi="Times New Roman" w:cs="Times New Roman"/>
          <w:b/>
          <w:bCs/>
          <w:color w:val="000000"/>
          <w:sz w:val="28"/>
          <w:szCs w:val="28"/>
        </w:rPr>
        <w:t xml:space="preserve"> and drowned 8-year-old]-crime reconstruction and blood splatter expert properly qualified/also the sequence of events!</w:t>
      </w:r>
    </w:p>
    <w:p w14:paraId="3C00E07C" w14:textId="77777777" w:rsidR="007C3245" w:rsidRDefault="007C3245">
      <w:pPr>
        <w:numPr>
          <w:ilvl w:val="0"/>
          <w:numId w:val="20"/>
        </w:numP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P.</w:t>
      </w:r>
      <w:r w:rsidR="00330A58">
        <w:rPr>
          <w:rFonts w:ascii="Times New Roman" w:eastAsia="Times New Roman" w:hAnsi="Times New Roman" w:cs="Times New Roman"/>
          <w:b/>
          <w:bCs/>
          <w:sz w:val="28"/>
          <w:szCs w:val="28"/>
        </w:rPr>
        <w:t>v.</w:t>
      </w:r>
      <w:proofErr w:type="spellEnd"/>
      <w:r w:rsidR="00330A58">
        <w:rPr>
          <w:rFonts w:ascii="Times New Roman" w:eastAsia="Times New Roman" w:hAnsi="Times New Roman" w:cs="Times New Roman"/>
          <w:b/>
          <w:bCs/>
          <w:sz w:val="28"/>
          <w:szCs w:val="28"/>
        </w:rPr>
        <w:t xml:space="preserve"> Azcona</w:t>
      </w:r>
      <w:r>
        <w:rPr>
          <w:rFonts w:ascii="Times New Roman" w:eastAsia="Times New Roman" w:hAnsi="Times New Roman" w:cs="Times New Roman"/>
          <w:b/>
          <w:bCs/>
          <w:sz w:val="28"/>
          <w:szCs w:val="28"/>
        </w:rPr>
        <w:t>-</w:t>
      </w:r>
      <w:r>
        <w:rPr>
          <w:rFonts w:ascii="Times New Roman" w:eastAsia="Times New Roman" w:hAnsi="Times New Roman" w:cs="Times New Roman"/>
          <w:b/>
          <w:bCs/>
          <w:color w:val="FF0000"/>
          <w:sz w:val="28"/>
          <w:szCs w:val="28"/>
        </w:rPr>
        <w:t>2021-</w:t>
      </w:r>
      <w:r>
        <w:rPr>
          <w:rFonts w:ascii="Times New Roman" w:eastAsia="Times New Roman" w:hAnsi="Times New Roman" w:cs="Times New Roman"/>
          <w:b/>
          <w:bCs/>
          <w:sz w:val="28"/>
          <w:szCs w:val="28"/>
        </w:rPr>
        <w:t xml:space="preserve">Trial court erroneously permitted a firearms expert to testify </w:t>
      </w:r>
      <w:r w:rsidR="00330A58">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to greater certainty as to a toolmark /bullet casing than was warranted AND (</w:t>
      </w:r>
      <w:r w:rsidR="00330A58">
        <w:rPr>
          <w:rFonts w:ascii="Times New Roman" w:eastAsia="Times New Roman" w:hAnsi="Times New Roman" w:cs="Times New Roman"/>
          <w:b/>
          <w:bCs/>
          <w:sz w:val="28"/>
          <w:szCs w:val="28"/>
        </w:rPr>
        <w:t>2) hearsay</w:t>
      </w:r>
      <w:r>
        <w:rPr>
          <w:rFonts w:ascii="Times New Roman" w:eastAsia="Times New Roman" w:hAnsi="Times New Roman" w:cs="Times New Roman"/>
          <w:b/>
          <w:bCs/>
          <w:sz w:val="28"/>
          <w:szCs w:val="28"/>
        </w:rPr>
        <w:t xml:space="preserve"> improperly admitted that the work was reviewed and approved by others. </w:t>
      </w:r>
      <w:r w:rsidR="00330A58">
        <w:rPr>
          <w:rFonts w:ascii="Times New Roman" w:eastAsia="Times New Roman" w:hAnsi="Times New Roman" w:cs="Times New Roman"/>
          <w:b/>
          <w:bCs/>
          <w:sz w:val="28"/>
          <w:szCs w:val="28"/>
        </w:rPr>
        <w:t>Caution! =</w:t>
      </w:r>
      <w:r>
        <w:rPr>
          <w:rFonts w:ascii="Times New Roman" w:eastAsia="Times New Roman" w:hAnsi="Times New Roman" w:cs="Times New Roman"/>
          <w:b/>
          <w:bCs/>
          <w:sz w:val="28"/>
          <w:szCs w:val="28"/>
        </w:rPr>
        <w:t xml:space="preserve">.44 cannot be fired from .38 but opposite is not true/-red/clear glass example/plus- bullets hit walls/roadways/bone etc. It Can be the source but not that it IS the </w:t>
      </w:r>
      <w:r w:rsidR="00330A58">
        <w:rPr>
          <w:rFonts w:ascii="Times New Roman" w:eastAsia="Times New Roman" w:hAnsi="Times New Roman" w:cs="Times New Roman"/>
          <w:b/>
          <w:bCs/>
          <w:sz w:val="28"/>
          <w:szCs w:val="28"/>
        </w:rPr>
        <w:t>source! -</w:t>
      </w:r>
      <w:r>
        <w:rPr>
          <w:rFonts w:ascii="Times New Roman" w:eastAsia="Times New Roman" w:hAnsi="Times New Roman" w:cs="Times New Roman"/>
          <w:b/>
          <w:bCs/>
          <w:sz w:val="28"/>
          <w:szCs w:val="28"/>
        </w:rPr>
        <w:t xml:space="preserve"> “match” and “identity” not allowed.</w:t>
      </w:r>
    </w:p>
    <w:p w14:paraId="08B0DC27" w14:textId="77777777" w:rsidR="007C3245" w:rsidRDefault="007C3245">
      <w:pPr>
        <w:numPr>
          <w:ilvl w:val="0"/>
          <w:numId w:val="20"/>
        </w:numPr>
        <w:rPr>
          <w:rFonts w:ascii="Times New Roman" w:eastAsia="Times New Roman" w:hAnsi="Times New Roman" w:cs="Times New Roman"/>
          <w:b/>
          <w:bCs/>
          <w:sz w:val="28"/>
          <w:szCs w:val="28"/>
          <w:lang w:val="fr-FR"/>
        </w:rPr>
      </w:pPr>
      <w:r>
        <w:rPr>
          <w:rFonts w:ascii="Times New Roman" w:eastAsia="Times New Roman" w:hAnsi="Times New Roman" w:cs="Times New Roman"/>
          <w:b/>
          <w:bCs/>
          <w:sz w:val="28"/>
          <w:szCs w:val="28"/>
        </w:rPr>
        <w:t xml:space="preserve">Words </w:t>
      </w:r>
      <w:r w:rsidR="00330A58">
        <w:rPr>
          <w:rFonts w:ascii="Times New Roman" w:eastAsia="Times New Roman" w:hAnsi="Times New Roman" w:cs="Times New Roman"/>
          <w:b/>
          <w:bCs/>
          <w:sz w:val="28"/>
          <w:szCs w:val="28"/>
        </w:rPr>
        <w:t>matter! —</w:t>
      </w:r>
      <w:r>
        <w:rPr>
          <w:rFonts w:ascii="Times New Roman" w:eastAsia="Times New Roman" w:hAnsi="Times New Roman" w:cs="Times New Roman"/>
          <w:b/>
          <w:bCs/>
          <w:sz w:val="28"/>
          <w:szCs w:val="28"/>
        </w:rPr>
        <w:t>identification, consistent, match, cannot be excluded, excluded, inconclusive, certainty, strong, weak, judgement, belief, results, estimation</w:t>
      </w:r>
      <w:r w:rsidR="00330A58">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opinion” seems to be the current approved choice….</w:t>
      </w:r>
    </w:p>
    <w:p w14:paraId="03FA7540" w14:textId="77777777" w:rsidR="007C3245" w:rsidRDefault="007C3245">
      <w:pPr>
        <w:numPr>
          <w:ilvl w:val="0"/>
          <w:numId w:val="20"/>
        </w:numPr>
        <w:rPr>
          <w:rFonts w:ascii="Times New Roman" w:eastAsia="Times New Roman" w:hAnsi="Times New Roman" w:cs="Times New Roman"/>
          <w:sz w:val="28"/>
          <w:szCs w:val="28"/>
          <w:lang w:val="fr-FR"/>
        </w:rPr>
      </w:pPr>
      <w:r>
        <w:rPr>
          <w:rFonts w:ascii="Times New Roman" w:eastAsia="Times New Roman" w:hAnsi="Times New Roman" w:cs="Times New Roman"/>
          <w:b/>
          <w:bCs/>
          <w:sz w:val="28"/>
          <w:szCs w:val="28"/>
          <w:lang w:val="fr-FR"/>
        </w:rPr>
        <w:t>PP#7- NELSON-- Dependent Adult Sexual Abuse</w:t>
      </w:r>
    </w:p>
    <w:p w14:paraId="3A70CAC1" w14:textId="77777777" w:rsidR="007C3245" w:rsidRDefault="007C3245">
      <w:pPr>
        <w:rPr>
          <w:rFonts w:ascii="Times New Roman" w:eastAsia="Times New Roman" w:hAnsi="Times New Roman" w:cs="Times New Roman"/>
          <w:sz w:val="28"/>
          <w:szCs w:val="28"/>
          <w:lang w:val="fr-FR"/>
        </w:rPr>
      </w:pPr>
    </w:p>
    <w:p w14:paraId="141F11ED" w14:textId="1F86747D" w:rsidR="007C3245" w:rsidRDefault="0066352C">
      <w:pPr>
        <w:ind w:left="1440"/>
        <w:rPr>
          <w:rFonts w:ascii="Times New Roman" w:eastAsia="Times New Roman" w:hAnsi="Times New Roman" w:cs="Times New Roman"/>
          <w:b/>
          <w:bCs/>
          <w:sz w:val="28"/>
          <w:szCs w:val="28"/>
        </w:rPr>
      </w:pPr>
      <w:r>
        <w:rPr>
          <w:rFonts w:ascii="Times New Roman" w:eastAsia="Times New Roman" w:hAnsi="Times New Roman" w:cs="Times New Roman"/>
          <w:b/>
          <w:bCs/>
          <w:i/>
          <w:iCs/>
          <w:sz w:val="28"/>
          <w:szCs w:val="28"/>
        </w:rPr>
        <w:t xml:space="preserve">                 </w:t>
      </w:r>
      <w:r w:rsidR="007C3245">
        <w:rPr>
          <w:rFonts w:ascii="Times New Roman" w:eastAsia="Times New Roman" w:hAnsi="Times New Roman" w:cs="Times New Roman"/>
          <w:b/>
          <w:bCs/>
          <w:i/>
          <w:iCs/>
          <w:sz w:val="28"/>
          <w:szCs w:val="28"/>
        </w:rPr>
        <w:t xml:space="preserve">Lineups and Lineup Motions </w:t>
      </w:r>
    </w:p>
    <w:p w14:paraId="06FF7357" w14:textId="77777777" w:rsidR="007C3245" w:rsidRDefault="007C3245">
      <w:pPr>
        <w:numPr>
          <w:ilvl w:val="0"/>
          <w:numId w:val="21"/>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Eyewitness identification is important, common, and dangerous in that it is not reliable in many cases!</w:t>
      </w:r>
    </w:p>
    <w:p w14:paraId="10F8739A" w14:textId="77777777" w:rsidR="007C3245" w:rsidRDefault="007C3245">
      <w:pPr>
        <w:numPr>
          <w:ilvl w:val="0"/>
          <w:numId w:val="21"/>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Judge can order a lineup—and order defendant to be in it.</w:t>
      </w:r>
    </w:p>
    <w:p w14:paraId="267787C1" w14:textId="77777777" w:rsidR="007C3245" w:rsidRDefault="007C3245">
      <w:pPr>
        <w:numPr>
          <w:ilvl w:val="0"/>
          <w:numId w:val="21"/>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cross racial identification is a common problem</w:t>
      </w:r>
    </w:p>
    <w:p w14:paraId="529FC26A" w14:textId="77777777" w:rsidR="007C3245" w:rsidRDefault="007C3245">
      <w:pPr>
        <w:numPr>
          <w:ilvl w:val="0"/>
          <w:numId w:val="21"/>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in the field </w:t>
      </w:r>
      <w:proofErr w:type="spellStart"/>
      <w:r>
        <w:rPr>
          <w:rFonts w:ascii="Times New Roman" w:eastAsia="Times New Roman" w:hAnsi="Times New Roman" w:cs="Times New Roman"/>
          <w:b/>
          <w:bCs/>
          <w:sz w:val="28"/>
          <w:szCs w:val="28"/>
        </w:rPr>
        <w:t>showups</w:t>
      </w:r>
      <w:proofErr w:type="spellEnd"/>
      <w:r>
        <w:rPr>
          <w:rFonts w:ascii="Times New Roman" w:eastAsia="Times New Roman" w:hAnsi="Times New Roman" w:cs="Times New Roman"/>
          <w:b/>
          <w:bCs/>
          <w:sz w:val="28"/>
          <w:szCs w:val="28"/>
        </w:rPr>
        <w:t xml:space="preserve"> are allowed-must be timely/not suggestive.</w:t>
      </w:r>
    </w:p>
    <w:p w14:paraId="55F24B67" w14:textId="77777777" w:rsidR="007C3245" w:rsidRDefault="007C3245">
      <w:pPr>
        <w:numPr>
          <w:ilvl w:val="0"/>
          <w:numId w:val="21"/>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 pack photo lineups are </w:t>
      </w:r>
      <w:proofErr w:type="gramStart"/>
      <w:r>
        <w:rPr>
          <w:rFonts w:ascii="Times New Roman" w:eastAsia="Times New Roman" w:hAnsi="Times New Roman" w:cs="Times New Roman"/>
          <w:b/>
          <w:bCs/>
          <w:sz w:val="28"/>
          <w:szCs w:val="28"/>
        </w:rPr>
        <w:t>common -done</w:t>
      </w:r>
      <w:proofErr w:type="gramEnd"/>
      <w:r>
        <w:rPr>
          <w:rFonts w:ascii="Times New Roman" w:eastAsia="Times New Roman" w:hAnsi="Times New Roman" w:cs="Times New Roman"/>
          <w:b/>
          <w:bCs/>
          <w:sz w:val="28"/>
          <w:szCs w:val="28"/>
        </w:rPr>
        <w:t xml:space="preserve"> on laptop now and preserved.</w:t>
      </w:r>
    </w:p>
    <w:p w14:paraId="4B4381AA" w14:textId="77777777" w:rsidR="007C3245" w:rsidRDefault="007C3245">
      <w:pPr>
        <w:numPr>
          <w:ilvl w:val="0"/>
          <w:numId w:val="21"/>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Defendant has a right to a lawyer at a court ordered lineup-lawyers presence can help avoid problems.</w:t>
      </w:r>
    </w:p>
    <w:p w14:paraId="77D22907" w14:textId="77777777" w:rsidR="007C3245" w:rsidRDefault="007C3245">
      <w:pPr>
        <w:numPr>
          <w:ilvl w:val="0"/>
          <w:numId w:val="21"/>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Jury told to consider: the time and opportunity of the witness to view the suspect; was the witness paying attention? Stress; accuracy of prior identifications; cross racial id? Expert testimony. Time between crime and the identification, what were the </w:t>
      </w:r>
      <w:r w:rsidR="00330A58">
        <w:rPr>
          <w:rFonts w:ascii="Times New Roman" w:eastAsia="Times New Roman" w:hAnsi="Times New Roman" w:cs="Times New Roman"/>
          <w:b/>
          <w:bCs/>
          <w:sz w:val="28"/>
          <w:szCs w:val="28"/>
        </w:rPr>
        <w:t>circumstances? -</w:t>
      </w:r>
      <w:r>
        <w:rPr>
          <w:rFonts w:ascii="Times New Roman" w:eastAsia="Times New Roman" w:hAnsi="Times New Roman" w:cs="Times New Roman"/>
          <w:b/>
          <w:bCs/>
          <w:sz w:val="28"/>
          <w:szCs w:val="28"/>
        </w:rPr>
        <w:t xml:space="preserve">ability to </w:t>
      </w:r>
      <w:r w:rsidR="00330A58">
        <w:rPr>
          <w:rFonts w:ascii="Times New Roman" w:eastAsia="Times New Roman" w:hAnsi="Times New Roman" w:cs="Times New Roman"/>
          <w:b/>
          <w:bCs/>
          <w:sz w:val="28"/>
          <w:szCs w:val="28"/>
        </w:rPr>
        <w:t>observe? lighting? weather? distance? duration</w:t>
      </w:r>
      <w:r>
        <w:rPr>
          <w:rFonts w:ascii="Times New Roman" w:eastAsia="Times New Roman" w:hAnsi="Times New Roman" w:cs="Times New Roman"/>
          <w:b/>
          <w:bCs/>
          <w:sz w:val="28"/>
          <w:szCs w:val="28"/>
        </w:rPr>
        <w:t xml:space="preserve"> of observation? How closely was the witness paying attention?? NOTE- </w:t>
      </w:r>
      <w:r>
        <w:rPr>
          <w:rFonts w:ascii="Times New Roman" w:eastAsia="Times New Roman" w:hAnsi="Times New Roman" w:cs="Times New Roman"/>
          <w:b/>
          <w:bCs/>
          <w:color w:val="FF0000"/>
          <w:sz w:val="28"/>
          <w:szCs w:val="28"/>
        </w:rPr>
        <w:t xml:space="preserve">2021-Cal. </w:t>
      </w:r>
      <w:r w:rsidR="00330A58">
        <w:rPr>
          <w:rFonts w:ascii="Times New Roman" w:eastAsia="Times New Roman" w:hAnsi="Times New Roman" w:cs="Times New Roman"/>
          <w:b/>
          <w:bCs/>
          <w:color w:val="FF0000"/>
          <w:sz w:val="28"/>
          <w:szCs w:val="28"/>
        </w:rPr>
        <w:t>S. Ct</w:t>
      </w:r>
      <w:r>
        <w:rPr>
          <w:rFonts w:ascii="Times New Roman" w:eastAsia="Times New Roman" w:hAnsi="Times New Roman" w:cs="Times New Roman"/>
          <w:b/>
          <w:bCs/>
          <w:color w:val="FF0000"/>
          <w:sz w:val="28"/>
          <w:szCs w:val="28"/>
        </w:rPr>
        <w:t xml:space="preserve"> </w:t>
      </w:r>
      <w:r>
        <w:rPr>
          <w:rFonts w:ascii="Times New Roman" w:eastAsia="Times New Roman" w:hAnsi="Times New Roman" w:cs="Times New Roman"/>
          <w:b/>
          <w:bCs/>
          <w:color w:val="FF0000"/>
          <w:sz w:val="28"/>
          <w:szCs w:val="28"/>
          <w:u w:val="single"/>
        </w:rPr>
        <w:t>eliminated “how certain is the witness??”</w:t>
      </w:r>
    </w:p>
    <w:p w14:paraId="547CDC51" w14:textId="77777777" w:rsidR="007C3245" w:rsidRDefault="007C3245">
      <w:pPr>
        <w:numPr>
          <w:ilvl w:val="0"/>
          <w:numId w:val="21"/>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Power Point #8-- The Vandenberg Federal Credit Union robbery-murder.</w:t>
      </w:r>
    </w:p>
    <w:p w14:paraId="551CE31F" w14:textId="77777777" w:rsidR="007C3245" w:rsidRDefault="007C3245">
      <w:pPr>
        <w:ind w:left="1901"/>
        <w:rPr>
          <w:rFonts w:ascii="Times New Roman" w:eastAsia="Times New Roman" w:hAnsi="Times New Roman" w:cs="Times New Roman"/>
          <w:sz w:val="28"/>
          <w:szCs w:val="28"/>
        </w:rPr>
      </w:pPr>
    </w:p>
    <w:p w14:paraId="5041F1FB" w14:textId="77777777" w:rsidR="007C3245" w:rsidRDefault="007C3245">
      <w:pPr>
        <w:ind w:left="1440"/>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Motion to Suppress </w:t>
      </w:r>
      <w:r w:rsidR="003C1191">
        <w:rPr>
          <w:rFonts w:ascii="Times New Roman" w:eastAsia="Times New Roman" w:hAnsi="Times New Roman" w:cs="Times New Roman"/>
          <w:b/>
          <w:bCs/>
          <w:i/>
          <w:iCs/>
          <w:sz w:val="28"/>
          <w:szCs w:val="28"/>
        </w:rPr>
        <w:t>evidence -</w:t>
      </w:r>
      <w:r>
        <w:rPr>
          <w:rFonts w:ascii="Times New Roman" w:eastAsia="Times New Roman" w:hAnsi="Times New Roman" w:cs="Times New Roman"/>
          <w:b/>
          <w:bCs/>
          <w:i/>
          <w:iCs/>
          <w:sz w:val="28"/>
          <w:szCs w:val="28"/>
        </w:rPr>
        <w:t xml:space="preserve"> the Exclusionary Rule-Mapp v. Ohio</w:t>
      </w:r>
    </w:p>
    <w:p w14:paraId="0CECFC3C" w14:textId="77777777" w:rsidR="007C3245" w:rsidRDefault="007C3245">
      <w:pPr>
        <w:rPr>
          <w:rFonts w:ascii="Times New Roman" w:eastAsia="Times New Roman" w:hAnsi="Times New Roman" w:cs="Times New Roman"/>
          <w:sz w:val="28"/>
          <w:szCs w:val="28"/>
        </w:rPr>
      </w:pPr>
    </w:p>
    <w:p w14:paraId="7A95394C"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U.S. Constitution-4</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Amendment: The right of the People to be secure in their persons, houses, </w:t>
      </w:r>
      <w:proofErr w:type="gramStart"/>
      <w:r>
        <w:rPr>
          <w:rFonts w:ascii="Times New Roman" w:eastAsia="Times New Roman" w:hAnsi="Times New Roman" w:cs="Times New Roman"/>
          <w:b/>
          <w:bCs/>
          <w:sz w:val="28"/>
          <w:szCs w:val="28"/>
        </w:rPr>
        <w:t>papers</w:t>
      </w:r>
      <w:proofErr w:type="gramEnd"/>
      <w:r>
        <w:rPr>
          <w:rFonts w:ascii="Times New Roman" w:eastAsia="Times New Roman" w:hAnsi="Times New Roman" w:cs="Times New Roman"/>
          <w:b/>
          <w:bCs/>
          <w:sz w:val="28"/>
          <w:szCs w:val="28"/>
        </w:rPr>
        <w:t xml:space="preserve"> and effects, against </w:t>
      </w:r>
      <w:r w:rsidRPr="00DF3FCC">
        <w:rPr>
          <w:rFonts w:ascii="Times New Roman" w:eastAsia="Times New Roman" w:hAnsi="Times New Roman" w:cs="Times New Roman"/>
          <w:b/>
          <w:bCs/>
          <w:sz w:val="28"/>
          <w:szCs w:val="28"/>
          <w:highlight w:val="yellow"/>
        </w:rPr>
        <w:t>unreasonable searches</w:t>
      </w:r>
      <w:r>
        <w:rPr>
          <w:rFonts w:ascii="Times New Roman" w:eastAsia="Times New Roman" w:hAnsi="Times New Roman" w:cs="Times New Roman"/>
          <w:b/>
          <w:bCs/>
          <w:sz w:val="28"/>
          <w:szCs w:val="28"/>
        </w:rPr>
        <w:t xml:space="preserve"> and seizures, shall not be violated, and no Warrants shall issue, but upon probable cause, </w:t>
      </w:r>
      <w:r w:rsidRPr="00DF3FCC">
        <w:rPr>
          <w:rFonts w:ascii="Times New Roman" w:eastAsia="Times New Roman" w:hAnsi="Times New Roman" w:cs="Times New Roman"/>
          <w:b/>
          <w:bCs/>
          <w:sz w:val="28"/>
          <w:szCs w:val="28"/>
          <w:highlight w:val="yellow"/>
        </w:rPr>
        <w:t>supported by oath</w:t>
      </w:r>
      <w:r>
        <w:rPr>
          <w:rFonts w:ascii="Times New Roman" w:eastAsia="Times New Roman" w:hAnsi="Times New Roman" w:cs="Times New Roman"/>
          <w:b/>
          <w:bCs/>
          <w:sz w:val="28"/>
          <w:szCs w:val="28"/>
        </w:rPr>
        <w:t xml:space="preserve"> or affirmation, and </w:t>
      </w:r>
      <w:r w:rsidRPr="00DF3FCC">
        <w:rPr>
          <w:rFonts w:ascii="Times New Roman" w:eastAsia="Times New Roman" w:hAnsi="Times New Roman" w:cs="Times New Roman"/>
          <w:b/>
          <w:bCs/>
          <w:sz w:val="28"/>
          <w:szCs w:val="28"/>
          <w:highlight w:val="yellow"/>
        </w:rPr>
        <w:t>particularly</w:t>
      </w:r>
      <w:r>
        <w:rPr>
          <w:rFonts w:ascii="Times New Roman" w:eastAsia="Times New Roman" w:hAnsi="Times New Roman" w:cs="Times New Roman"/>
          <w:b/>
          <w:bCs/>
          <w:sz w:val="28"/>
          <w:szCs w:val="28"/>
        </w:rPr>
        <w:t xml:space="preserve"> describing the place to be searched, and the person or things to be seized.</w:t>
      </w:r>
    </w:p>
    <w:p w14:paraId="49C41EF5" w14:textId="77777777" w:rsidR="007C3245" w:rsidRDefault="007C3245">
      <w:pPr>
        <w:rPr>
          <w:rFonts w:ascii="Times New Roman" w:eastAsia="Times New Roman" w:hAnsi="Times New Roman" w:cs="Times New Roman"/>
          <w:sz w:val="28"/>
          <w:szCs w:val="28"/>
        </w:rPr>
      </w:pPr>
    </w:p>
    <w:p w14:paraId="03E46AB5" w14:textId="77777777" w:rsidR="007C3245" w:rsidRDefault="007C3245">
      <w:pPr>
        <w:rPr>
          <w:rFonts w:ascii="Times New Roman" w:eastAsia="Times New Roman" w:hAnsi="Times New Roman" w:cs="Times New Roman"/>
          <w:sz w:val="28"/>
          <w:szCs w:val="28"/>
        </w:rPr>
      </w:pPr>
    </w:p>
    <w:p w14:paraId="6CDE6317" w14:textId="77777777" w:rsidR="007C3245" w:rsidRDefault="007C3245">
      <w:pPr>
        <w:numPr>
          <w:ilvl w:val="0"/>
          <w:numId w:val="2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Illegal search and arrests- evidence cannot be used. </w:t>
      </w:r>
    </w:p>
    <w:p w14:paraId="2A8C522F" w14:textId="77777777" w:rsidR="007C3245" w:rsidRDefault="007C3245">
      <w:pPr>
        <w:numPr>
          <w:ilvl w:val="0"/>
          <w:numId w:val="2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Emergency search/enter to arrest/hot pursuit (many of the cases in PP#2!)</w:t>
      </w:r>
    </w:p>
    <w:p w14:paraId="64398D0B" w14:textId="77777777" w:rsidR="007C3245" w:rsidRDefault="007C3245">
      <w:pPr>
        <w:numPr>
          <w:ilvl w:val="0"/>
          <w:numId w:val="2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People v. </w:t>
      </w:r>
      <w:proofErr w:type="spellStart"/>
      <w:r>
        <w:rPr>
          <w:rFonts w:ascii="Times New Roman" w:eastAsia="Times New Roman" w:hAnsi="Times New Roman" w:cs="Times New Roman"/>
          <w:b/>
          <w:bCs/>
          <w:sz w:val="28"/>
          <w:szCs w:val="28"/>
        </w:rPr>
        <w:t>Ovieda</w:t>
      </w:r>
      <w:proofErr w:type="spellEnd"/>
      <w:r>
        <w:rPr>
          <w:rFonts w:ascii="Times New Roman" w:eastAsia="Times New Roman" w:hAnsi="Times New Roman" w:cs="Times New Roman"/>
          <w:b/>
          <w:bCs/>
          <w:sz w:val="28"/>
          <w:szCs w:val="28"/>
        </w:rPr>
        <w:t xml:space="preserve"> (2019) 7 Cal. 5</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1034-A Santa Barbara case-suicidal suspect outside with 3 friends/handcuffed/no shots fired/guns outside/no noise from inside/no report of domestic violence-warrantless entry illegal and all evidence suppressed </w:t>
      </w:r>
      <w:r w:rsidR="00330A58">
        <w:rPr>
          <w:rFonts w:ascii="Times New Roman" w:eastAsia="Times New Roman" w:hAnsi="Times New Roman" w:cs="Times New Roman"/>
          <w:b/>
          <w:bCs/>
          <w:sz w:val="28"/>
          <w:szCs w:val="28"/>
        </w:rPr>
        <w:t>(including</w:t>
      </w:r>
      <w:r>
        <w:rPr>
          <w:rFonts w:ascii="Times New Roman" w:eastAsia="Times New Roman" w:hAnsi="Times New Roman" w:cs="Times New Roman"/>
          <w:b/>
          <w:bCs/>
          <w:sz w:val="28"/>
          <w:szCs w:val="28"/>
        </w:rPr>
        <w:t xml:space="preserve"> a sub machine gun/dope etc.) </w:t>
      </w:r>
      <w:r w:rsidR="00063140">
        <w:rPr>
          <w:rFonts w:ascii="Times New Roman" w:eastAsia="Times New Roman" w:hAnsi="Times New Roman" w:cs="Times New Roman"/>
          <w:b/>
          <w:bCs/>
          <w:sz w:val="28"/>
          <w:szCs w:val="28"/>
        </w:rPr>
        <w:t>SB case of Elliot Rogers-18 shot/6 killed.</w:t>
      </w:r>
    </w:p>
    <w:p w14:paraId="0EE4D323" w14:textId="77777777" w:rsidR="007C3245" w:rsidRDefault="007C3245">
      <w:pPr>
        <w:numPr>
          <w:ilvl w:val="0"/>
          <w:numId w:val="22"/>
        </w:numPr>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Emergency Aid Exception-Safety/Health risk is life threatening-someone needs immediate aid-entry necessary to prevent serious injury-ok without a warrant.</w:t>
      </w:r>
    </w:p>
    <w:p w14:paraId="7B84AE04" w14:textId="77777777" w:rsidR="007C3245" w:rsidRDefault="007C3245">
      <w:pPr>
        <w:numPr>
          <w:ilvl w:val="0"/>
          <w:numId w:val="22"/>
        </w:numPr>
        <w:rPr>
          <w:rFonts w:ascii="Times New Roman" w:eastAsia="Times New Roman" w:hAnsi="Times New Roman" w:cs="Times New Roman"/>
          <w:b/>
          <w:bCs/>
          <w:sz w:val="28"/>
          <w:szCs w:val="28"/>
        </w:rPr>
      </w:pPr>
      <w:r>
        <w:rPr>
          <w:rFonts w:ascii="Times New Roman" w:eastAsia="Times New Roman" w:hAnsi="Times New Roman" w:cs="Times New Roman"/>
          <w:b/>
          <w:bCs/>
          <w:color w:val="FF0000"/>
          <w:sz w:val="28"/>
          <w:szCs w:val="28"/>
        </w:rPr>
        <w:t xml:space="preserve">2021-Caniglia v. Strom- </w:t>
      </w:r>
      <w:proofErr w:type="spellStart"/>
      <w:r>
        <w:rPr>
          <w:rFonts w:ascii="Times New Roman" w:eastAsia="Times New Roman" w:hAnsi="Times New Roman" w:cs="Times New Roman"/>
          <w:b/>
          <w:bCs/>
          <w:color w:val="FF0000"/>
          <w:sz w:val="28"/>
          <w:szCs w:val="28"/>
        </w:rPr>
        <w:t>USSCt</w:t>
      </w:r>
      <w:proofErr w:type="spellEnd"/>
      <w:r>
        <w:rPr>
          <w:rFonts w:ascii="Times New Roman" w:eastAsia="Times New Roman" w:hAnsi="Times New Roman" w:cs="Times New Roman"/>
          <w:b/>
          <w:bCs/>
          <w:color w:val="FF0000"/>
          <w:sz w:val="28"/>
          <w:szCs w:val="28"/>
        </w:rPr>
        <w:t>-</w:t>
      </w:r>
      <w:r>
        <w:rPr>
          <w:rFonts w:ascii="Times New Roman" w:eastAsia="Times New Roman" w:hAnsi="Times New Roman" w:cs="Times New Roman"/>
          <w:b/>
          <w:bCs/>
          <w:color w:val="000000"/>
          <w:sz w:val="28"/>
          <w:szCs w:val="28"/>
        </w:rPr>
        <w:t xml:space="preserve">rule permitting warrantless search of impounded vehicle for gun does not apply to a </w:t>
      </w:r>
      <w:r w:rsidR="00330A58">
        <w:rPr>
          <w:rFonts w:ascii="Times New Roman" w:eastAsia="Times New Roman" w:hAnsi="Times New Roman" w:cs="Times New Roman"/>
          <w:b/>
          <w:bCs/>
          <w:color w:val="000000"/>
          <w:sz w:val="28"/>
          <w:szCs w:val="28"/>
        </w:rPr>
        <w:t>residence. (</w:t>
      </w:r>
      <w:r w:rsidR="00FC4178">
        <w:rPr>
          <w:rFonts w:ascii="Times New Roman" w:eastAsia="Times New Roman" w:hAnsi="Times New Roman" w:cs="Times New Roman"/>
          <w:b/>
          <w:bCs/>
          <w:color w:val="000000"/>
          <w:sz w:val="28"/>
          <w:szCs w:val="28"/>
        </w:rPr>
        <w:t>Wife</w:t>
      </w:r>
      <w:r>
        <w:rPr>
          <w:rFonts w:ascii="Times New Roman" w:eastAsia="Times New Roman" w:hAnsi="Times New Roman" w:cs="Times New Roman"/>
          <w:b/>
          <w:bCs/>
          <w:color w:val="000000"/>
          <w:sz w:val="28"/>
          <w:szCs w:val="28"/>
        </w:rPr>
        <w:t xml:space="preserve"> called police saying H asked her to shoot him- D sitting on porch and agreed to go to hospital- officers en</w:t>
      </w:r>
      <w:r w:rsidR="0063409A">
        <w:rPr>
          <w:rFonts w:ascii="Times New Roman" w:eastAsia="Times New Roman" w:hAnsi="Times New Roman" w:cs="Times New Roman"/>
          <w:b/>
          <w:bCs/>
          <w:color w:val="000000"/>
          <w:sz w:val="28"/>
          <w:szCs w:val="28"/>
        </w:rPr>
        <w:t>ter</w:t>
      </w:r>
      <w:r>
        <w:rPr>
          <w:rFonts w:ascii="Times New Roman" w:eastAsia="Times New Roman" w:hAnsi="Times New Roman" w:cs="Times New Roman"/>
          <w:b/>
          <w:bCs/>
          <w:color w:val="000000"/>
          <w:sz w:val="28"/>
          <w:szCs w:val="28"/>
        </w:rPr>
        <w:t>ed and found 2 guns inside- held: illegal search.)- Note- vehicle different. But -Cf.-Is your car spying on you?)</w:t>
      </w:r>
    </w:p>
    <w:p w14:paraId="2C14DA86" w14:textId="77777777" w:rsidR="007C3245" w:rsidRDefault="007C3245">
      <w:pPr>
        <w:numPr>
          <w:ilvl w:val="0"/>
          <w:numId w:val="2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2016-Fresno, California [population 500,000 and 1,200 911 calls per day], New York, Houston, Texas, Seattle, Washington=High Tec real-time crime centers- scour billions of data points, including arrest records, property records, commercial data bases, Web searches, Social Media postings, “Hoovering” cell phone data 200 police cameras,800 </w:t>
      </w:r>
      <w:r>
        <w:rPr>
          <w:rFonts w:ascii="Times New Roman" w:eastAsia="Times New Roman" w:hAnsi="Times New Roman" w:cs="Times New Roman"/>
          <w:b/>
          <w:bCs/>
          <w:sz w:val="28"/>
          <w:szCs w:val="28"/>
        </w:rPr>
        <w:lastRenderedPageBreak/>
        <w:t>more from schools, traffic, and now- 400 more from police body cameras, license plate scans [2 billion],shot spotter to triangulate the location via microphones-etc.….FBI now has Next Generation ID project=fingerprints, iris scans, facial recognition etc. Note- these things work- license plate scan broke Virginia case last year of TV news crew killing.</w:t>
      </w:r>
    </w:p>
    <w:p w14:paraId="370FFEF4" w14:textId="77777777" w:rsidR="007C3245" w:rsidRDefault="007C3245">
      <w:pPr>
        <w:numPr>
          <w:ilvl w:val="0"/>
          <w:numId w:val="22"/>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Felony/Misdemeanor- “in the presence” requirement for almost all misdemeanors. No requirement like this for a felony- police can arrest on “probable cause.”</w:t>
      </w:r>
    </w:p>
    <w:p w14:paraId="7BB499EC" w14:textId="77777777" w:rsidR="007C3245" w:rsidRDefault="007C3245">
      <w:pPr>
        <w:rPr>
          <w:rFonts w:ascii="Times New Roman" w:eastAsia="Times New Roman" w:hAnsi="Times New Roman" w:cs="Times New Roman"/>
          <w:sz w:val="28"/>
          <w:szCs w:val="28"/>
        </w:rPr>
      </w:pPr>
    </w:p>
    <w:p w14:paraId="5A81F748" w14:textId="77777777" w:rsidR="007C3245" w:rsidRDefault="00FC4178">
      <w:pPr>
        <w:ind w:left="1440"/>
        <w:rPr>
          <w:rFonts w:ascii="Times New Roman" w:eastAsia="Times New Roman" w:hAnsi="Times New Roman" w:cs="Times New Roman"/>
          <w:b/>
          <w:bCs/>
          <w:sz w:val="28"/>
          <w:szCs w:val="28"/>
        </w:rPr>
      </w:pPr>
      <w:r>
        <w:rPr>
          <w:rFonts w:ascii="Times New Roman" w:eastAsia="Times New Roman" w:hAnsi="Times New Roman" w:cs="Times New Roman"/>
          <w:b/>
          <w:bCs/>
          <w:i/>
          <w:iCs/>
          <w:sz w:val="28"/>
          <w:szCs w:val="28"/>
        </w:rPr>
        <w:t xml:space="preserve">              </w:t>
      </w:r>
      <w:r w:rsidR="007C3245">
        <w:rPr>
          <w:rFonts w:ascii="Times New Roman" w:eastAsia="Times New Roman" w:hAnsi="Times New Roman" w:cs="Times New Roman"/>
          <w:b/>
          <w:bCs/>
          <w:i/>
          <w:iCs/>
          <w:sz w:val="28"/>
          <w:szCs w:val="28"/>
        </w:rPr>
        <w:t xml:space="preserve">Arrest – Search and Seizure law </w:t>
      </w:r>
    </w:p>
    <w:p w14:paraId="46F86B6F" w14:textId="77777777" w:rsidR="007C3245" w:rsidRDefault="007C3245">
      <w:pPr>
        <w:numPr>
          <w:ilvl w:val="0"/>
          <w:numId w:val="2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Mechanics of doing and getting a warrant.</w:t>
      </w:r>
    </w:p>
    <w:p w14:paraId="433E58D7" w14:textId="77777777" w:rsidR="007C3245" w:rsidRDefault="007C3245">
      <w:pPr>
        <w:numPr>
          <w:ilvl w:val="0"/>
          <w:numId w:val="2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Warrants are preferred-every effort to uphold it if obtained!</w:t>
      </w:r>
    </w:p>
    <w:p w14:paraId="49E30FF0" w14:textId="77777777" w:rsidR="007C3245" w:rsidRDefault="007C3245">
      <w:pPr>
        <w:numPr>
          <w:ilvl w:val="0"/>
          <w:numId w:val="2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Probable Cause and the US Constitution’s 4</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Amendment</w:t>
      </w:r>
    </w:p>
    <w:p w14:paraId="26E7503E" w14:textId="77777777" w:rsidR="007C3245" w:rsidRDefault="007C3245">
      <w:pPr>
        <w:numPr>
          <w:ilvl w:val="0"/>
          <w:numId w:val="2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Facts---not conclusions! Let the Judge decide….</w:t>
      </w:r>
    </w:p>
    <w:p w14:paraId="12FE1D23" w14:textId="77777777" w:rsidR="007C3245" w:rsidRDefault="007C3245">
      <w:pPr>
        <w:numPr>
          <w:ilvl w:val="0"/>
          <w:numId w:val="2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2015-People v. Lazerus-DCA-20-year-old murder and cold case investigation- staleness? “There is no bright line rule for determining when the information becomes “stale.” Courts have long recognized that firearms are likely to be retained by a suspect long after committing a crime. Further, because evidence on a computer is recoverable years after it has been downloaded, deleted, or viewed, the age of the information supporting a warrant is increasingly irrelevant when the object searched is stored on a computer.”</w:t>
      </w:r>
    </w:p>
    <w:p w14:paraId="39B08D8C" w14:textId="77777777" w:rsidR="007C3245" w:rsidRDefault="007C3245">
      <w:pPr>
        <w:numPr>
          <w:ilvl w:val="0"/>
          <w:numId w:val="2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Franks v. Delaware- 1978—ok to challenge warrant for deliberate false statements.</w:t>
      </w:r>
    </w:p>
    <w:p w14:paraId="453318CA" w14:textId="77777777" w:rsidR="007C3245" w:rsidRDefault="007C3245">
      <w:pPr>
        <w:numPr>
          <w:ilvl w:val="0"/>
          <w:numId w:val="2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Particularity—both for the location and the items to be seized. Now police use Google Maps! </w:t>
      </w:r>
    </w:p>
    <w:p w14:paraId="5449AD3C" w14:textId="664F8C32" w:rsidR="007C3245" w:rsidRPr="005D5267" w:rsidRDefault="007C3245" w:rsidP="005D5267">
      <w:pPr>
        <w:numPr>
          <w:ilvl w:val="0"/>
          <w:numId w:val="2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Knock-</w:t>
      </w:r>
      <w:r w:rsidR="00FA7A71">
        <w:rPr>
          <w:rFonts w:ascii="Times New Roman" w:eastAsia="Times New Roman" w:hAnsi="Times New Roman" w:cs="Times New Roman"/>
          <w:b/>
          <w:bCs/>
          <w:sz w:val="28"/>
          <w:szCs w:val="28"/>
        </w:rPr>
        <w:t>notice is</w:t>
      </w:r>
      <w:r>
        <w:rPr>
          <w:rFonts w:ascii="Times New Roman" w:eastAsia="Times New Roman" w:hAnsi="Times New Roman" w:cs="Times New Roman"/>
          <w:b/>
          <w:bCs/>
          <w:sz w:val="28"/>
          <w:szCs w:val="28"/>
        </w:rPr>
        <w:t xml:space="preserve"> required.</w:t>
      </w:r>
    </w:p>
    <w:p w14:paraId="2987B61B" w14:textId="77777777" w:rsidR="007C3245" w:rsidRDefault="007C3245">
      <w:pPr>
        <w:numPr>
          <w:ilvl w:val="0"/>
          <w:numId w:val="2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 Knock Warrants and Emergency Search Doctrine [Wharton/Childers cases]</w:t>
      </w:r>
    </w:p>
    <w:p w14:paraId="56620572" w14:textId="77777777" w:rsidR="007C3245" w:rsidRDefault="007C3245">
      <w:pPr>
        <w:numPr>
          <w:ilvl w:val="0"/>
          <w:numId w:val="2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Katz v. United States-1967- reasonable expectation of privacy test </w:t>
      </w:r>
    </w:p>
    <w:p w14:paraId="0977C5E0" w14:textId="77777777" w:rsidR="007C3245" w:rsidRDefault="007C3245">
      <w:pPr>
        <w:numPr>
          <w:ilvl w:val="0"/>
          <w:numId w:val="2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Nov 2012 9</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Circuit {U.S. v. </w:t>
      </w:r>
      <w:proofErr w:type="spellStart"/>
      <w:r>
        <w:rPr>
          <w:rFonts w:ascii="Times New Roman" w:eastAsia="Times New Roman" w:hAnsi="Times New Roman" w:cs="Times New Roman"/>
          <w:b/>
          <w:bCs/>
          <w:sz w:val="28"/>
          <w:szCs w:val="28"/>
        </w:rPr>
        <w:t>Wahchumwah</w:t>
      </w:r>
      <w:proofErr w:type="spellEnd"/>
      <w:r>
        <w:rPr>
          <w:rFonts w:ascii="Times New Roman" w:eastAsia="Times New Roman" w:hAnsi="Times New Roman" w:cs="Times New Roman"/>
          <w:b/>
          <w:bCs/>
          <w:sz w:val="28"/>
          <w:szCs w:val="28"/>
        </w:rPr>
        <w:t>}-no S/W required for undercover officer to video and audio record suspect during undercover buy in suspects’ home. Not a “search.”</w:t>
      </w:r>
    </w:p>
    <w:p w14:paraId="52EEE596" w14:textId="77777777" w:rsidR="007C3245" w:rsidRDefault="007C3245">
      <w:pPr>
        <w:numPr>
          <w:ilvl w:val="0"/>
          <w:numId w:val="2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Facebook etc. Get Preservation order/friends/pictures/ wall postings</w:t>
      </w:r>
    </w:p>
    <w:p w14:paraId="31EA82B6" w14:textId="77777777" w:rsidR="007C3245" w:rsidRDefault="007C3245">
      <w:pPr>
        <w:numPr>
          <w:ilvl w:val="0"/>
          <w:numId w:val="23"/>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Trash searches ok with no probable cause/warrant</w:t>
      </w:r>
    </w:p>
    <w:p w14:paraId="0CA54415" w14:textId="77777777" w:rsidR="007C3245" w:rsidRDefault="007C3245">
      <w:pPr>
        <w:rPr>
          <w:rFonts w:ascii="Times New Roman" w:eastAsia="Times New Roman" w:hAnsi="Times New Roman" w:cs="Times New Roman"/>
          <w:sz w:val="28"/>
          <w:szCs w:val="28"/>
        </w:rPr>
      </w:pPr>
    </w:p>
    <w:p w14:paraId="3B318371" w14:textId="77777777" w:rsidR="007C3245" w:rsidRDefault="007C3245">
      <w:pPr>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Confidential, reliable, unknown, paid informers and probable cause. In custody informers and accomplices require caution/corroboration!</w:t>
      </w:r>
    </w:p>
    <w:p w14:paraId="758C4729" w14:textId="77777777" w:rsidR="007C3245" w:rsidRDefault="007C3245">
      <w:pPr>
        <w:ind w:left="1901"/>
        <w:rPr>
          <w:rFonts w:ascii="Times New Roman" w:eastAsia="Times New Roman" w:hAnsi="Times New Roman" w:cs="Times New Roman"/>
          <w:sz w:val="28"/>
          <w:szCs w:val="28"/>
        </w:rPr>
      </w:pPr>
    </w:p>
    <w:p w14:paraId="2192EA2E" w14:textId="77777777" w:rsidR="007C3245" w:rsidRDefault="007C3245">
      <w:pPr>
        <w:numPr>
          <w:ilvl w:val="0"/>
          <w:numId w:val="25"/>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Residence arrests without a warrant are unlawful in most cases- Payton v. New York- 1980-emergency exception- hot </w:t>
      </w:r>
      <w:r w:rsidR="00FA7A71">
        <w:rPr>
          <w:rFonts w:ascii="Times New Roman" w:eastAsia="Times New Roman" w:hAnsi="Times New Roman" w:cs="Times New Roman"/>
          <w:b/>
          <w:bCs/>
          <w:sz w:val="28"/>
          <w:szCs w:val="28"/>
        </w:rPr>
        <w:t>pursuit;</w:t>
      </w:r>
      <w:r>
        <w:rPr>
          <w:rFonts w:ascii="Times New Roman" w:eastAsia="Times New Roman" w:hAnsi="Times New Roman" w:cs="Times New Roman"/>
          <w:b/>
          <w:bCs/>
          <w:color w:val="FF0000"/>
          <w:sz w:val="28"/>
          <w:szCs w:val="28"/>
        </w:rPr>
        <w:t xml:space="preserve"> 2021-Lange v. Calif. USS CT-pursuit of a fleeing misdemeanor defendant does not always justify a warrantless entry into a home. </w:t>
      </w:r>
      <w:r>
        <w:rPr>
          <w:rFonts w:ascii="Times New Roman" w:eastAsia="Times New Roman" w:hAnsi="Times New Roman" w:cs="Times New Roman"/>
          <w:b/>
          <w:bCs/>
          <w:sz w:val="28"/>
          <w:szCs w:val="28"/>
        </w:rPr>
        <w:t>Police created exigencies: Kentucky v. King (2011): Police may rely on exigent circumstances so long as they have not violated or threatened to violate 4</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Amendment.</w:t>
      </w:r>
    </w:p>
    <w:p w14:paraId="1C2EAAF9" w14:textId="77777777" w:rsidR="007C3245" w:rsidRDefault="007C3245">
      <w:pPr>
        <w:rPr>
          <w:rFonts w:ascii="Times New Roman" w:eastAsia="Times New Roman" w:hAnsi="Times New Roman" w:cs="Times New Roman"/>
          <w:sz w:val="28"/>
          <w:szCs w:val="28"/>
        </w:rPr>
      </w:pPr>
    </w:p>
    <w:p w14:paraId="4561D824" w14:textId="77777777" w:rsidR="00F55B5F" w:rsidRPr="00F55B5F" w:rsidRDefault="007C3245">
      <w:pPr>
        <w:numPr>
          <w:ilvl w:val="0"/>
          <w:numId w:val="26"/>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Dangerous! In 2014-50 killed by firearms (2 accidental) police officers killed while on duty. Deaths in line of duty (includes traffic, pursuits, assaults with car, heart attacks etc. @ 126 a year-;2016 135 officers killed on duty; 2017 129 officers; 2018 -144 officers killed, reversing a 1-year decline {52 by firearm, including their own weapon after suspect disarmed the officer} 2019-48 killed by felonious </w:t>
      </w:r>
      <w:r w:rsidR="00F55B5F">
        <w:rPr>
          <w:rFonts w:ascii="Times New Roman" w:eastAsia="Times New Roman" w:hAnsi="Times New Roman" w:cs="Times New Roman"/>
          <w:b/>
          <w:bCs/>
          <w:sz w:val="28"/>
          <w:szCs w:val="28"/>
        </w:rPr>
        <w:t>act; 73 in 2021—Plus= 2021 about 1,000 suspects killed by police in USA.</w:t>
      </w:r>
    </w:p>
    <w:p w14:paraId="55ADB412" w14:textId="77777777" w:rsidR="007C3245" w:rsidRDefault="007C3245">
      <w:pPr>
        <w:numPr>
          <w:ilvl w:val="0"/>
          <w:numId w:val="26"/>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9/11/2001 72 officers died in NYC attack.</w:t>
      </w:r>
    </w:p>
    <w:p w14:paraId="03E1EBF6" w14:textId="77777777" w:rsidR="007C3245" w:rsidRDefault="007C3245">
      <w:pPr>
        <w:ind w:left="720"/>
        <w:rPr>
          <w:rFonts w:ascii="Times New Roman" w:eastAsia="Times New Roman" w:hAnsi="Times New Roman" w:cs="Times New Roman"/>
          <w:sz w:val="28"/>
          <w:szCs w:val="28"/>
        </w:rPr>
      </w:pPr>
    </w:p>
    <w:p w14:paraId="0D25F28B" w14:textId="77777777" w:rsidR="007C3245" w:rsidRDefault="007C3245">
      <w:pPr>
        <w:numPr>
          <w:ilvl w:val="0"/>
          <w:numId w:val="27"/>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Note-California 2016 POST requirements for conflict resolution, de-escalation, crisis intervention, use of force, mental health, racial and cultural diversity training</w:t>
      </w:r>
      <w:r w:rsidR="006F76EB">
        <w:rPr>
          <w:rFonts w:ascii="Times New Roman" w:eastAsia="Times New Roman" w:hAnsi="Times New Roman" w:cs="Times New Roman"/>
          <w:b/>
          <w:bCs/>
          <w:sz w:val="28"/>
          <w:szCs w:val="28"/>
        </w:rPr>
        <w:t>…. Plus</w:t>
      </w:r>
      <w:r>
        <w:rPr>
          <w:rFonts w:ascii="Times New Roman" w:eastAsia="Times New Roman" w:hAnsi="Times New Roman" w:cs="Times New Roman"/>
          <w:b/>
          <w:bCs/>
          <w:sz w:val="28"/>
          <w:szCs w:val="28"/>
        </w:rPr>
        <w:t>, more and more, community organizers pushing for civilian police review boards.</w:t>
      </w:r>
    </w:p>
    <w:p w14:paraId="03D67E7D" w14:textId="77777777" w:rsidR="007C3245" w:rsidRDefault="007C3245">
      <w:pPr>
        <w:rPr>
          <w:rFonts w:ascii="Times New Roman" w:eastAsia="Times New Roman" w:hAnsi="Times New Roman" w:cs="Times New Roman"/>
          <w:sz w:val="28"/>
          <w:szCs w:val="28"/>
        </w:rPr>
      </w:pPr>
    </w:p>
    <w:p w14:paraId="56BF3988" w14:textId="51941A95" w:rsidR="007C3245" w:rsidRDefault="007C3245">
      <w:pPr>
        <w:numPr>
          <w:ilvl w:val="0"/>
          <w:numId w:val="28"/>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California v. Acevedo-1991- vehicle- movable- search with probable cause and without warrant ok. A particularly important case! </w:t>
      </w:r>
      <w:proofErr w:type="spellStart"/>
      <w:r>
        <w:rPr>
          <w:rFonts w:ascii="Times New Roman" w:eastAsia="Times New Roman" w:hAnsi="Times New Roman" w:cs="Times New Roman"/>
          <w:b/>
          <w:bCs/>
          <w:sz w:val="28"/>
          <w:szCs w:val="28"/>
        </w:rPr>
        <w:t>P.v.</w:t>
      </w:r>
      <w:proofErr w:type="spellEnd"/>
      <w:r>
        <w:rPr>
          <w:rFonts w:ascii="Times New Roman" w:eastAsia="Times New Roman" w:hAnsi="Times New Roman" w:cs="Times New Roman"/>
          <w:b/>
          <w:bCs/>
          <w:sz w:val="28"/>
          <w:szCs w:val="28"/>
        </w:rPr>
        <w:t xml:space="preserve"> Tousant-</w:t>
      </w:r>
      <w:r>
        <w:rPr>
          <w:rFonts w:ascii="Times New Roman" w:eastAsia="Times New Roman" w:hAnsi="Times New Roman" w:cs="Times New Roman"/>
          <w:b/>
          <w:bCs/>
          <w:color w:val="FF0000"/>
          <w:sz w:val="28"/>
          <w:szCs w:val="28"/>
        </w:rPr>
        <w:t>2021-</w:t>
      </w:r>
      <w:r>
        <w:rPr>
          <w:rFonts w:ascii="Times New Roman" w:eastAsia="Times New Roman" w:hAnsi="Times New Roman" w:cs="Times New Roman"/>
          <w:b/>
          <w:bCs/>
          <w:sz w:val="28"/>
          <w:szCs w:val="28"/>
        </w:rPr>
        <w:t xml:space="preserve">D. perpetrated 2 </w:t>
      </w:r>
      <w:r w:rsidR="006F76EB">
        <w:rPr>
          <w:rFonts w:ascii="Times New Roman" w:eastAsia="Times New Roman" w:hAnsi="Times New Roman" w:cs="Times New Roman"/>
          <w:b/>
          <w:bCs/>
          <w:sz w:val="28"/>
          <w:szCs w:val="28"/>
        </w:rPr>
        <w:t>187’ s</w:t>
      </w:r>
      <w:r>
        <w:rPr>
          <w:rFonts w:ascii="Times New Roman" w:eastAsia="Times New Roman" w:hAnsi="Times New Roman" w:cs="Times New Roman"/>
          <w:b/>
          <w:bCs/>
          <w:sz w:val="28"/>
          <w:szCs w:val="28"/>
        </w:rPr>
        <w:t xml:space="preserve"> as revenge for his son’s gang related murder. Police on scene of second 187 found D’s car parked across the street/parked awkwardly/rental car/ unfamiliar to residents/shell casings and gun magazine nearby-PC search OK- Cell phone in car- Illegal- but S/W upheld as police had enough PC without the cell phone info. Note:</w:t>
      </w:r>
      <w:r>
        <w:rPr>
          <w:rFonts w:ascii="Times New Roman" w:eastAsia="Times New Roman" w:hAnsi="Times New Roman" w:cs="Times New Roman"/>
          <w:b/>
          <w:bCs/>
          <w:color w:val="FF0000"/>
          <w:sz w:val="28"/>
          <w:szCs w:val="28"/>
        </w:rPr>
        <w:t xml:space="preserve">2022-P.v. </w:t>
      </w:r>
      <w:proofErr w:type="spellStart"/>
      <w:r>
        <w:rPr>
          <w:rFonts w:ascii="Times New Roman" w:eastAsia="Times New Roman" w:hAnsi="Times New Roman" w:cs="Times New Roman"/>
          <w:b/>
          <w:bCs/>
          <w:color w:val="FF0000"/>
          <w:sz w:val="28"/>
          <w:szCs w:val="28"/>
        </w:rPr>
        <w:t>Rorabaugh</w:t>
      </w:r>
      <w:proofErr w:type="spellEnd"/>
      <w:r>
        <w:rPr>
          <w:rFonts w:ascii="Times New Roman" w:eastAsia="Times New Roman" w:hAnsi="Times New Roman" w:cs="Times New Roman"/>
          <w:b/>
          <w:bCs/>
          <w:color w:val="FF0000"/>
          <w:sz w:val="28"/>
          <w:szCs w:val="28"/>
        </w:rPr>
        <w:t xml:space="preserve">- </w:t>
      </w:r>
      <w:r>
        <w:rPr>
          <w:rFonts w:ascii="Times New Roman" w:eastAsia="Times New Roman" w:hAnsi="Times New Roman" w:cs="Times New Roman"/>
          <w:b/>
          <w:bCs/>
          <w:sz w:val="28"/>
          <w:szCs w:val="28"/>
        </w:rPr>
        <w:t>Police violated 4</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Amendment when they seized D’s car which was parked on a friend’s private property- without a warrant.</w:t>
      </w:r>
      <w:r w:rsidR="005004BC">
        <w:rPr>
          <w:rFonts w:ascii="Times New Roman" w:eastAsia="Times New Roman" w:hAnsi="Times New Roman" w:cs="Times New Roman"/>
          <w:b/>
          <w:bCs/>
          <w:sz w:val="28"/>
          <w:szCs w:val="28"/>
        </w:rPr>
        <w:t xml:space="preserve"> Cf</w:t>
      </w:r>
      <w:r w:rsidR="006662E9">
        <w:rPr>
          <w:rFonts w:ascii="Times New Roman" w:eastAsia="Times New Roman" w:hAnsi="Times New Roman" w:cs="Times New Roman"/>
          <w:b/>
          <w:bCs/>
          <w:sz w:val="28"/>
          <w:szCs w:val="28"/>
        </w:rPr>
        <w:t>:</w:t>
      </w:r>
      <w:r w:rsidR="005004BC">
        <w:rPr>
          <w:rFonts w:ascii="Times New Roman" w:eastAsia="Times New Roman" w:hAnsi="Times New Roman" w:cs="Times New Roman"/>
          <w:b/>
          <w:bCs/>
          <w:sz w:val="28"/>
          <w:szCs w:val="28"/>
        </w:rPr>
        <w:t xml:space="preserve"> </w:t>
      </w:r>
      <w:r w:rsidR="005004BC">
        <w:rPr>
          <w:rFonts w:ascii="Times New Roman" w:eastAsia="Times New Roman" w:hAnsi="Times New Roman" w:cs="Times New Roman"/>
          <w:b/>
          <w:bCs/>
          <w:color w:val="FF0000"/>
          <w:sz w:val="28"/>
          <w:szCs w:val="28"/>
        </w:rPr>
        <w:t>202</w:t>
      </w:r>
      <w:r w:rsidR="006662E9">
        <w:rPr>
          <w:rFonts w:ascii="Times New Roman" w:eastAsia="Times New Roman" w:hAnsi="Times New Roman" w:cs="Times New Roman"/>
          <w:b/>
          <w:bCs/>
          <w:color w:val="FF0000"/>
          <w:sz w:val="28"/>
          <w:szCs w:val="28"/>
        </w:rPr>
        <w:t>2-</w:t>
      </w:r>
      <w:r w:rsidR="008420EF">
        <w:rPr>
          <w:rFonts w:ascii="Times New Roman" w:eastAsia="Times New Roman" w:hAnsi="Times New Roman" w:cs="Times New Roman"/>
          <w:b/>
          <w:bCs/>
          <w:sz w:val="28"/>
          <w:szCs w:val="28"/>
        </w:rPr>
        <w:t>9</w:t>
      </w:r>
      <w:r w:rsidR="008420EF" w:rsidRPr="008420EF">
        <w:rPr>
          <w:rFonts w:ascii="Times New Roman" w:eastAsia="Times New Roman" w:hAnsi="Times New Roman" w:cs="Times New Roman"/>
          <w:b/>
          <w:bCs/>
          <w:sz w:val="28"/>
          <w:szCs w:val="28"/>
          <w:vertAlign w:val="superscript"/>
        </w:rPr>
        <w:t>th</w:t>
      </w:r>
      <w:r w:rsidR="008420EF">
        <w:rPr>
          <w:rFonts w:ascii="Times New Roman" w:eastAsia="Times New Roman" w:hAnsi="Times New Roman" w:cs="Times New Roman"/>
          <w:b/>
          <w:bCs/>
          <w:sz w:val="28"/>
          <w:szCs w:val="28"/>
        </w:rPr>
        <w:t xml:space="preserve"> Cir.- Disclosure of location etc. of E scooter not a search.</w:t>
      </w:r>
    </w:p>
    <w:p w14:paraId="010EF21F" w14:textId="77777777" w:rsidR="007C3245" w:rsidRDefault="007C3245">
      <w:pPr>
        <w:ind w:left="720"/>
        <w:rPr>
          <w:rFonts w:ascii="Times New Roman" w:eastAsia="Times New Roman" w:hAnsi="Times New Roman" w:cs="Times New Roman"/>
          <w:sz w:val="28"/>
          <w:szCs w:val="28"/>
        </w:rPr>
      </w:pPr>
    </w:p>
    <w:p w14:paraId="356B4F54" w14:textId="77777777" w:rsidR="007C3245" w:rsidRDefault="007C3245">
      <w:pPr>
        <w:numPr>
          <w:ilvl w:val="0"/>
          <w:numId w:val="29"/>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Chimel v. California- 1969- arm’s length/weapons-evidence</w:t>
      </w:r>
    </w:p>
    <w:p w14:paraId="70CF089B" w14:textId="77777777" w:rsidR="007C3245" w:rsidRDefault="007C3245">
      <w:pPr>
        <w:ind w:left="1901"/>
        <w:rPr>
          <w:rFonts w:ascii="Times New Roman" w:eastAsia="Times New Roman" w:hAnsi="Times New Roman" w:cs="Times New Roman"/>
          <w:sz w:val="28"/>
          <w:szCs w:val="28"/>
        </w:rPr>
      </w:pPr>
    </w:p>
    <w:p w14:paraId="518A055D" w14:textId="77777777" w:rsidR="007C3245" w:rsidRDefault="007C3245">
      <w:pPr>
        <w:numPr>
          <w:ilvl w:val="0"/>
          <w:numId w:val="30"/>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Search of car’s SDM (sensing and diagnostic module) without pc is not allowed. P. v. Gomez-2011-with pc ok P v. Diaz (2013) (speed and when brakes applied) But-newer model cars can download what is on your </w:t>
      </w:r>
      <w:r w:rsidR="00836BAC">
        <w:rPr>
          <w:rFonts w:ascii="Times New Roman" w:eastAsia="Times New Roman" w:hAnsi="Times New Roman" w:cs="Times New Roman"/>
          <w:b/>
          <w:bCs/>
          <w:sz w:val="28"/>
          <w:szCs w:val="28"/>
        </w:rPr>
        <w:t>phone! -</w:t>
      </w:r>
      <w:r>
        <w:rPr>
          <w:rFonts w:ascii="Times New Roman" w:eastAsia="Times New Roman" w:hAnsi="Times New Roman" w:cs="Times New Roman"/>
          <w:b/>
          <w:bCs/>
          <w:sz w:val="28"/>
          <w:szCs w:val="28"/>
        </w:rPr>
        <w:t xml:space="preserve">See Carpenter below—now: rental car inspected-70 phones-call </w:t>
      </w:r>
      <w:r>
        <w:rPr>
          <w:rFonts w:ascii="Times New Roman" w:eastAsia="Times New Roman" w:hAnsi="Times New Roman" w:cs="Times New Roman"/>
          <w:b/>
          <w:bCs/>
          <w:sz w:val="28"/>
          <w:szCs w:val="28"/>
        </w:rPr>
        <w:lastRenderedPageBreak/>
        <w:t>logs/contacts/SMS history/music/Facebook/Twitter! When doors opened/lights turned on/speed etc.! To law enforcement- get a warrant~!</w:t>
      </w:r>
    </w:p>
    <w:p w14:paraId="36FC9FB8" w14:textId="77777777" w:rsidR="007C3245" w:rsidRDefault="007C3245">
      <w:pPr>
        <w:ind w:left="720"/>
        <w:rPr>
          <w:rFonts w:ascii="Times New Roman" w:eastAsia="Times New Roman" w:hAnsi="Times New Roman" w:cs="Times New Roman"/>
          <w:sz w:val="28"/>
          <w:szCs w:val="28"/>
        </w:rPr>
      </w:pPr>
    </w:p>
    <w:p w14:paraId="14883501" w14:textId="77777777" w:rsidR="007C3245" w:rsidRDefault="007C3245">
      <w:pPr>
        <w:ind w:left="2261"/>
        <w:rPr>
          <w:rFonts w:ascii="Times New Roman" w:eastAsia="Times New Roman" w:hAnsi="Times New Roman" w:cs="Times New Roman"/>
          <w:sz w:val="28"/>
          <w:szCs w:val="28"/>
        </w:rPr>
      </w:pPr>
    </w:p>
    <w:p w14:paraId="48663510" w14:textId="77777777" w:rsidR="007C3245" w:rsidRDefault="007C3245">
      <w:pPr>
        <w:numPr>
          <w:ilvl w:val="0"/>
          <w:numId w:val="31"/>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Incident search of arrested PERSON is OK. </w:t>
      </w:r>
      <w:proofErr w:type="spellStart"/>
      <w:r>
        <w:rPr>
          <w:rFonts w:ascii="Times New Roman" w:eastAsia="Times New Roman" w:hAnsi="Times New Roman" w:cs="Times New Roman"/>
          <w:b/>
          <w:bCs/>
          <w:color w:val="FF0000"/>
          <w:sz w:val="28"/>
          <w:szCs w:val="28"/>
        </w:rPr>
        <w:t>P.</w:t>
      </w:r>
      <w:r w:rsidR="00836BAC">
        <w:rPr>
          <w:rFonts w:ascii="Times New Roman" w:eastAsia="Times New Roman" w:hAnsi="Times New Roman" w:cs="Times New Roman"/>
          <w:b/>
          <w:bCs/>
          <w:color w:val="FF0000"/>
          <w:sz w:val="28"/>
          <w:szCs w:val="28"/>
        </w:rPr>
        <w:t>v.</w:t>
      </w:r>
      <w:proofErr w:type="spellEnd"/>
      <w:r w:rsidR="00836BAC">
        <w:rPr>
          <w:rFonts w:ascii="Times New Roman" w:eastAsia="Times New Roman" w:hAnsi="Times New Roman" w:cs="Times New Roman"/>
          <w:b/>
          <w:bCs/>
          <w:color w:val="FF0000"/>
          <w:sz w:val="28"/>
          <w:szCs w:val="28"/>
        </w:rPr>
        <w:t xml:space="preserve"> Kelly</w:t>
      </w:r>
      <w:r>
        <w:rPr>
          <w:rFonts w:ascii="Times New Roman" w:eastAsia="Times New Roman" w:hAnsi="Times New Roman" w:cs="Times New Roman"/>
          <w:b/>
          <w:bCs/>
          <w:color w:val="FF0000"/>
          <w:sz w:val="28"/>
          <w:szCs w:val="28"/>
        </w:rPr>
        <w:t>-2021-intoxication in car outside closed bar—ok to search based on pc AND incident search-weapons found.</w:t>
      </w:r>
    </w:p>
    <w:p w14:paraId="140E8E84" w14:textId="77777777" w:rsidR="007C3245" w:rsidRDefault="007C3245">
      <w:pPr>
        <w:numPr>
          <w:ilvl w:val="0"/>
          <w:numId w:val="31"/>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But- (incident search of text messages on defendant’s cell phone-Not without warrant or emergency (2014 –Riley v. California). Is it ok to compel P/W, F/P? Only P/W is testimonial. Note-Apple vs DOJ re San Bernardino terrorist attack: court order directing Apple to create special software to crack the phones PIN code. </w:t>
      </w:r>
    </w:p>
    <w:p w14:paraId="0D7E206B" w14:textId="77777777" w:rsidR="007C3245" w:rsidRDefault="007C3245">
      <w:pPr>
        <w:numPr>
          <w:ilvl w:val="0"/>
          <w:numId w:val="31"/>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Carpenter v. U.S. (2018) (5-4 decision) S/W required to obtain cell phone location data from wireless carrier. 4</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A. must evolve to accommodate seismic shifts in digital technology.</w:t>
      </w:r>
    </w:p>
    <w:p w14:paraId="3AAE60C5" w14:textId="77777777" w:rsidR="007C3245" w:rsidRDefault="007C3245">
      <w:pPr>
        <w:ind w:left="2261"/>
        <w:rPr>
          <w:rFonts w:ascii="Times New Roman" w:eastAsia="Times New Roman" w:hAnsi="Times New Roman" w:cs="Times New Roman"/>
          <w:sz w:val="28"/>
          <w:szCs w:val="28"/>
        </w:rPr>
      </w:pPr>
    </w:p>
    <w:p w14:paraId="4EC32C60" w14:textId="77777777" w:rsidR="007C3245" w:rsidRDefault="007C3245">
      <w:pPr>
        <w:numPr>
          <w:ilvl w:val="0"/>
          <w:numId w:val="32"/>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Maryland v. King (2013) (5-4 decision) taking DNA on arrest ok for “identification”-like fingerprints/photo [In 2003 a man concealing his face broke into a woman’s home with a gun and raped her. In 2009 King arrested on unrelated case and DNA taken and matched. Note-CODIS [Combined DNA Index System] began in 1994-now all 50 States include DNA testing on conviction, 28 like Maryland include for arrestees. Testing is faster and faster now- a few days in California vs months…soon…minutes!</w:t>
      </w:r>
    </w:p>
    <w:p w14:paraId="308A2B4E" w14:textId="77777777" w:rsidR="007C3245" w:rsidRDefault="007C3245">
      <w:pPr>
        <w:ind w:left="720"/>
        <w:rPr>
          <w:rFonts w:ascii="Times New Roman" w:eastAsia="Times New Roman" w:hAnsi="Times New Roman" w:cs="Times New Roman"/>
          <w:sz w:val="28"/>
          <w:szCs w:val="28"/>
        </w:rPr>
      </w:pPr>
    </w:p>
    <w:p w14:paraId="3FAC0D4D" w14:textId="77777777" w:rsidR="007C3245" w:rsidRDefault="007C3245">
      <w:pPr>
        <w:numPr>
          <w:ilvl w:val="0"/>
          <w:numId w:val="33"/>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Rapid DNA-can use saliva, blood, gum, cigarettes to extract samples to compare with those in CODIS—Orange County California investigators solved 100 crimes from commercial 459’s, 10851’s to 187-2 hours now. Used to id tissue samples found at the Calimesa fire last year to id body of 89-year-old Lois </w:t>
      </w:r>
      <w:proofErr w:type="spellStart"/>
      <w:r>
        <w:rPr>
          <w:rFonts w:ascii="Times New Roman" w:eastAsia="Times New Roman" w:hAnsi="Times New Roman" w:cs="Times New Roman"/>
          <w:b/>
          <w:bCs/>
          <w:sz w:val="28"/>
          <w:szCs w:val="28"/>
        </w:rPr>
        <w:t>Arvikson</w:t>
      </w:r>
      <w:proofErr w:type="spellEnd"/>
      <w:r>
        <w:rPr>
          <w:rFonts w:ascii="Times New Roman" w:eastAsia="Times New Roman" w:hAnsi="Times New Roman" w:cs="Times New Roman"/>
          <w:b/>
          <w:bCs/>
          <w:sz w:val="28"/>
          <w:szCs w:val="28"/>
        </w:rPr>
        <w:t>…Santa Barbara “Conception” deaths in 2020. Rapid DNA at booking-send results processed by the Rapid DNA testing device to state /federal databases for automated comparison. If a hit- get a warrant and confirm!</w:t>
      </w:r>
    </w:p>
    <w:p w14:paraId="46872521" w14:textId="77777777" w:rsidR="007C3245" w:rsidRDefault="007C3245">
      <w:pPr>
        <w:ind w:left="720"/>
        <w:rPr>
          <w:rFonts w:ascii="Times New Roman" w:eastAsia="Times New Roman" w:hAnsi="Times New Roman" w:cs="Times New Roman"/>
          <w:sz w:val="28"/>
          <w:szCs w:val="28"/>
        </w:rPr>
      </w:pPr>
    </w:p>
    <w:p w14:paraId="49A83AE1" w14:textId="77777777" w:rsidR="007C3245" w:rsidRDefault="007C3245">
      <w:pPr>
        <w:numPr>
          <w:ilvl w:val="0"/>
          <w:numId w:val="34"/>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DNA and Genetic Genealogy-3</w:t>
      </w:r>
      <w:r>
        <w:rPr>
          <w:rFonts w:ascii="Times New Roman" w:eastAsia="Times New Roman" w:hAnsi="Times New Roman" w:cs="Times New Roman"/>
          <w:b/>
          <w:bCs/>
          <w:sz w:val="28"/>
          <w:szCs w:val="28"/>
          <w:vertAlign w:val="superscript"/>
        </w:rPr>
        <w:t>rd</w:t>
      </w:r>
      <w:r>
        <w:rPr>
          <w:rFonts w:ascii="Times New Roman" w:eastAsia="Times New Roman" w:hAnsi="Times New Roman" w:cs="Times New Roman"/>
          <w:b/>
          <w:bCs/>
          <w:sz w:val="28"/>
          <w:szCs w:val="28"/>
        </w:rPr>
        <w:t xml:space="preserve"> cousin is close enough! Effective 11/1/2019-DOJ policy re these searches: violent crimes (homicide/sex crimes, including homicide where FGGS is used to identify remains of victim) +some others. Note-4 murder victims- </w:t>
      </w:r>
      <w:r w:rsidRPr="00B5304E">
        <w:rPr>
          <w:rFonts w:ascii="Times New Roman" w:eastAsia="Times New Roman" w:hAnsi="Times New Roman" w:cs="Times New Roman"/>
          <w:b/>
          <w:bCs/>
          <w:sz w:val="28"/>
          <w:szCs w:val="28"/>
          <w:highlight w:val="yellow"/>
        </w:rPr>
        <w:t>two double murders in Santa Barbara,</w:t>
      </w:r>
      <w:r>
        <w:rPr>
          <w:rFonts w:ascii="Times New Roman" w:eastAsia="Times New Roman" w:hAnsi="Times New Roman" w:cs="Times New Roman"/>
          <w:b/>
          <w:bCs/>
          <w:sz w:val="28"/>
          <w:szCs w:val="28"/>
        </w:rPr>
        <w:t xml:space="preserve"> plus 8 other murders, and 45 rapes throughout California solved by using FGGS to find and arrest the Golden State </w:t>
      </w:r>
      <w:r>
        <w:rPr>
          <w:rFonts w:ascii="Times New Roman" w:eastAsia="Times New Roman" w:hAnsi="Times New Roman" w:cs="Times New Roman"/>
          <w:b/>
          <w:bCs/>
          <w:sz w:val="28"/>
          <w:szCs w:val="28"/>
        </w:rPr>
        <w:lastRenderedPageBreak/>
        <w:t xml:space="preserve">Killer in 2018. [Robert DeAngelo’s crimes began in 1976!!!] Use of “23 and Me”, “Ancestry DNA” etc. more and more common now. [March 2020- </w:t>
      </w:r>
      <w:r w:rsidR="00390345">
        <w:rPr>
          <w:rFonts w:ascii="Times New Roman" w:eastAsia="Times New Roman" w:hAnsi="Times New Roman" w:cs="Times New Roman"/>
          <w:b/>
          <w:bCs/>
          <w:sz w:val="28"/>
          <w:szCs w:val="28"/>
        </w:rPr>
        <w:t>50-year-old</w:t>
      </w:r>
      <w:r>
        <w:rPr>
          <w:rFonts w:ascii="Times New Roman" w:eastAsia="Times New Roman" w:hAnsi="Times New Roman" w:cs="Times New Roman"/>
          <w:b/>
          <w:bCs/>
          <w:sz w:val="28"/>
          <w:szCs w:val="28"/>
        </w:rPr>
        <w:t xml:space="preserve"> murder in Vallejo, Calif. solved by Ancestry DNA submission by relative] </w:t>
      </w:r>
    </w:p>
    <w:p w14:paraId="55E7A60D" w14:textId="77777777" w:rsidR="007C3245" w:rsidRDefault="007C3245">
      <w:pPr>
        <w:ind w:left="720"/>
        <w:rPr>
          <w:rFonts w:ascii="Times New Roman" w:eastAsia="Times New Roman" w:hAnsi="Times New Roman" w:cs="Times New Roman"/>
          <w:sz w:val="28"/>
          <w:szCs w:val="28"/>
        </w:rPr>
      </w:pPr>
    </w:p>
    <w:p w14:paraId="32DA122C" w14:textId="77777777" w:rsidR="007C3245" w:rsidRDefault="007C3245">
      <w:pPr>
        <w:numPr>
          <w:ilvl w:val="0"/>
          <w:numId w:val="35"/>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FGGS has resulted in 2 innocent, incarcerated inmates being released after years in custody-In 2020 California inmate release after doing time since 1985- Received $750,000 under California statute.</w:t>
      </w:r>
    </w:p>
    <w:p w14:paraId="72F7E677" w14:textId="77777777" w:rsidR="007C3245" w:rsidRDefault="007C3245">
      <w:pPr>
        <w:ind w:left="720"/>
        <w:rPr>
          <w:rFonts w:ascii="Times New Roman" w:eastAsia="Times New Roman" w:hAnsi="Times New Roman" w:cs="Times New Roman"/>
          <w:sz w:val="28"/>
          <w:szCs w:val="28"/>
        </w:rPr>
      </w:pPr>
    </w:p>
    <w:p w14:paraId="2B51642F" w14:textId="77777777" w:rsidR="007C3245" w:rsidRPr="00E6054E" w:rsidRDefault="007C3245">
      <w:pPr>
        <w:numPr>
          <w:ilvl w:val="0"/>
          <w:numId w:val="36"/>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Technology and crime solving- no limits-</w:t>
      </w:r>
      <w:r>
        <w:rPr>
          <w:rFonts w:ascii="Times New Roman" w:eastAsia="Times New Roman" w:hAnsi="Times New Roman" w:cs="Times New Roman"/>
          <w:b/>
          <w:bCs/>
          <w:color w:val="FF0000"/>
          <w:sz w:val="28"/>
          <w:szCs w:val="28"/>
        </w:rPr>
        <w:t>2020-</w:t>
      </w:r>
      <w:r>
        <w:rPr>
          <w:rFonts w:ascii="Times New Roman" w:eastAsia="Times New Roman" w:hAnsi="Times New Roman" w:cs="Times New Roman"/>
          <w:b/>
          <w:bCs/>
          <w:sz w:val="28"/>
          <w:szCs w:val="28"/>
        </w:rPr>
        <w:t xml:space="preserve">FBI arrested arson suspect based on photos of scene/ETSY sold shirt/a “review” of the product she posted/google search of her moniker/led to Instagram photo or masked arsonist </w:t>
      </w:r>
      <w:r w:rsidR="00F55556">
        <w:rPr>
          <w:rFonts w:ascii="Times New Roman" w:eastAsia="Times New Roman" w:hAnsi="Times New Roman" w:cs="Times New Roman"/>
          <w:b/>
          <w:bCs/>
          <w:sz w:val="28"/>
          <w:szCs w:val="28"/>
        </w:rPr>
        <w:t>(her</w:t>
      </w:r>
      <w:r>
        <w:rPr>
          <w:rFonts w:ascii="Times New Roman" w:eastAsia="Times New Roman" w:hAnsi="Times New Roman" w:cs="Times New Roman"/>
          <w:b/>
          <w:bCs/>
          <w:sz w:val="28"/>
          <w:szCs w:val="28"/>
        </w:rPr>
        <w:t>!) with the tattoos of the suspect—and so it goes!</w:t>
      </w:r>
    </w:p>
    <w:p w14:paraId="6C7D29C6" w14:textId="583725BB" w:rsidR="00E6054E" w:rsidRPr="004460EF" w:rsidRDefault="00E6054E">
      <w:pPr>
        <w:numPr>
          <w:ilvl w:val="0"/>
          <w:numId w:val="36"/>
        </w:numPr>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2022-California too-</w:t>
      </w:r>
      <w:r>
        <w:rPr>
          <w:rFonts w:ascii="Times New Roman" w:eastAsia="Times New Roman" w:hAnsi="Times New Roman" w:cs="Times New Roman"/>
          <w:b/>
          <w:bCs/>
          <w:sz w:val="28"/>
          <w:szCs w:val="28"/>
        </w:rPr>
        <w:t xml:space="preserve">Under federal law the inclusion of a </w:t>
      </w:r>
      <w:r w:rsidR="001C4052">
        <w:rPr>
          <w:rFonts w:ascii="Times New Roman" w:eastAsia="Times New Roman" w:hAnsi="Times New Roman" w:cs="Times New Roman"/>
          <w:b/>
          <w:bCs/>
          <w:sz w:val="28"/>
          <w:szCs w:val="28"/>
        </w:rPr>
        <w:t>VICTIM’S</w:t>
      </w:r>
      <w:r>
        <w:rPr>
          <w:rFonts w:ascii="Times New Roman" w:eastAsia="Times New Roman" w:hAnsi="Times New Roman" w:cs="Times New Roman"/>
          <w:b/>
          <w:bCs/>
          <w:sz w:val="28"/>
          <w:szCs w:val="28"/>
        </w:rPr>
        <w:t xml:space="preserve"> DNA in CODIS prohibited! California S/O victims DNA tied her to later committed property crime!</w:t>
      </w:r>
      <w:r w:rsidR="00253DEE">
        <w:rPr>
          <w:rFonts w:ascii="Times New Roman" w:eastAsia="Times New Roman" w:hAnsi="Times New Roman" w:cs="Times New Roman"/>
          <w:b/>
          <w:bCs/>
          <w:sz w:val="28"/>
          <w:szCs w:val="28"/>
        </w:rPr>
        <w:t xml:space="preserve"> Not anymore!</w:t>
      </w:r>
    </w:p>
    <w:p w14:paraId="0FBCDF37" w14:textId="72CEE7CF" w:rsidR="007C3245" w:rsidRPr="008A2284" w:rsidRDefault="004460EF" w:rsidP="008A2284">
      <w:pPr>
        <w:numPr>
          <w:ilvl w:val="0"/>
          <w:numId w:val="36"/>
        </w:numPr>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2022-</w:t>
      </w:r>
      <w:r>
        <w:rPr>
          <w:rFonts w:ascii="Times New Roman" w:eastAsia="Times New Roman" w:hAnsi="Times New Roman" w:cs="Times New Roman"/>
          <w:b/>
          <w:bCs/>
          <w:sz w:val="28"/>
          <w:szCs w:val="28"/>
        </w:rPr>
        <w:t xml:space="preserve">Private company trying to market Forensic DNA Phenotyping and Facial </w:t>
      </w:r>
      <w:r w:rsidR="00F55556">
        <w:rPr>
          <w:rFonts w:ascii="Times New Roman" w:eastAsia="Times New Roman" w:hAnsi="Times New Roman" w:cs="Times New Roman"/>
          <w:b/>
          <w:bCs/>
          <w:sz w:val="28"/>
          <w:szCs w:val="28"/>
        </w:rPr>
        <w:t xml:space="preserve">Recognition! [ analyzing DNA-physical profile- then to facial recognition database…] What could </w:t>
      </w:r>
      <w:r w:rsidR="00836BAC">
        <w:rPr>
          <w:rFonts w:ascii="Times New Roman" w:eastAsia="Times New Roman" w:hAnsi="Times New Roman" w:cs="Times New Roman"/>
          <w:b/>
          <w:bCs/>
          <w:sz w:val="28"/>
          <w:szCs w:val="28"/>
        </w:rPr>
        <w:t>possibly</w:t>
      </w:r>
      <w:r w:rsidR="00F55556">
        <w:rPr>
          <w:rFonts w:ascii="Times New Roman" w:eastAsia="Times New Roman" w:hAnsi="Times New Roman" w:cs="Times New Roman"/>
          <w:b/>
          <w:bCs/>
          <w:sz w:val="28"/>
          <w:szCs w:val="28"/>
        </w:rPr>
        <w:t xml:space="preserve"> go wrong!</w:t>
      </w:r>
    </w:p>
    <w:p w14:paraId="5BCBFB59" w14:textId="77777777" w:rsidR="007C3245" w:rsidRDefault="007C3245">
      <w:pPr>
        <w:ind w:left="720"/>
        <w:rPr>
          <w:rFonts w:ascii="Times New Roman" w:eastAsia="Times New Roman" w:hAnsi="Times New Roman" w:cs="Times New Roman"/>
          <w:sz w:val="28"/>
          <w:szCs w:val="28"/>
        </w:rPr>
      </w:pPr>
    </w:p>
    <w:p w14:paraId="3B767247" w14:textId="77777777" w:rsidR="007C3245" w:rsidRDefault="007C3245">
      <w:pPr>
        <w:numPr>
          <w:ilvl w:val="0"/>
          <w:numId w:val="38"/>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Munich 187 case and expert testimony in USA vs. Germany</w:t>
      </w:r>
    </w:p>
    <w:p w14:paraId="4A0AEBAE" w14:textId="77777777" w:rsidR="007C3245" w:rsidRDefault="007C3245">
      <w:pPr>
        <w:rPr>
          <w:rFonts w:ascii="Times New Roman" w:eastAsia="Times New Roman" w:hAnsi="Times New Roman" w:cs="Times New Roman"/>
          <w:sz w:val="28"/>
          <w:szCs w:val="28"/>
        </w:rPr>
      </w:pPr>
    </w:p>
    <w:p w14:paraId="20003C8B" w14:textId="77777777" w:rsidR="007C3245" w:rsidRDefault="007C3245">
      <w:pPr>
        <w:numPr>
          <w:ilvl w:val="0"/>
          <w:numId w:val="39"/>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Consent to </w:t>
      </w:r>
      <w:r w:rsidR="00FA7A71">
        <w:rPr>
          <w:rFonts w:ascii="Times New Roman" w:eastAsia="Times New Roman" w:hAnsi="Times New Roman" w:cs="Times New Roman"/>
          <w:b/>
          <w:bCs/>
          <w:sz w:val="28"/>
          <w:szCs w:val="28"/>
        </w:rPr>
        <w:t>search -</w:t>
      </w:r>
      <w:r>
        <w:rPr>
          <w:rFonts w:ascii="Times New Roman" w:eastAsia="Times New Roman" w:hAnsi="Times New Roman" w:cs="Times New Roman"/>
          <w:b/>
          <w:bCs/>
          <w:sz w:val="28"/>
          <w:szCs w:val="28"/>
        </w:rPr>
        <w:t xml:space="preserve"> third party consent/reasonable belief of authority to consent. Fernandez v. California-(2014)-Police can consensually search a jointly occupied dwelling when an objecting occupant is no longer present.</w:t>
      </w:r>
    </w:p>
    <w:p w14:paraId="441F5B2A" w14:textId="77777777" w:rsidR="007C3245" w:rsidRDefault="007C3245">
      <w:pPr>
        <w:numPr>
          <w:ilvl w:val="0"/>
          <w:numId w:val="39"/>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Probation/parole search and seizure waivers-OK [People v. Schmitz (2010)187CA4th722-parolee in passenger seat] [search in back seat of car ok-glove box?]</w:t>
      </w:r>
    </w:p>
    <w:p w14:paraId="01F93CB8" w14:textId="77777777" w:rsidR="007C3245" w:rsidRDefault="007C3245">
      <w:pPr>
        <w:numPr>
          <w:ilvl w:val="0"/>
          <w:numId w:val="39"/>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Administrative searches ok-customs, airport/weapons/drugs/border searches. Also-Administrative searches by school officials ok- all that is needed is “reasonable suspicion”-In re Rafael C-March 28, 2016- search of student’s cell phone-Not affected by Riley!</w:t>
      </w:r>
    </w:p>
    <w:p w14:paraId="519B05E1" w14:textId="77777777" w:rsidR="007C3245" w:rsidRDefault="007C3245">
      <w:pPr>
        <w:ind w:left="2261"/>
        <w:rPr>
          <w:rFonts w:ascii="Times New Roman" w:eastAsia="Times New Roman" w:hAnsi="Times New Roman" w:cs="Times New Roman"/>
          <w:sz w:val="28"/>
          <w:szCs w:val="28"/>
        </w:rPr>
      </w:pPr>
    </w:p>
    <w:p w14:paraId="433D7AEE" w14:textId="77777777" w:rsidR="00E43755" w:rsidRPr="008D0094" w:rsidRDefault="007C3245" w:rsidP="008D0094">
      <w:pPr>
        <w:numPr>
          <w:ilvl w:val="0"/>
          <w:numId w:val="40"/>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Terry v. Ohio- 1968- Temporary detention for investigation and questioning is ok—e.g., Suspected Drunk Driver—not a crime to weave in the roadway. Lawrence Rosenthal in LADJ-May 2013: Stop and frisk policing builds on a critical insight of the great liberal Chief Justice Earl Warren…he ruled that the constitutional prohibition on unreasonable search and seizure does not require that the police wait until a crime </w:t>
      </w:r>
      <w:r>
        <w:rPr>
          <w:rFonts w:ascii="Times New Roman" w:eastAsia="Times New Roman" w:hAnsi="Times New Roman" w:cs="Times New Roman"/>
          <w:b/>
          <w:bCs/>
          <w:sz w:val="28"/>
          <w:szCs w:val="28"/>
        </w:rPr>
        <w:lastRenderedPageBreak/>
        <w:t xml:space="preserve">has been committed </w:t>
      </w:r>
      <w:proofErr w:type="gramStart"/>
      <w:r>
        <w:rPr>
          <w:rFonts w:ascii="Times New Roman" w:eastAsia="Times New Roman" w:hAnsi="Times New Roman" w:cs="Times New Roman"/>
          <w:b/>
          <w:bCs/>
          <w:sz w:val="28"/>
          <w:szCs w:val="28"/>
        </w:rPr>
        <w:t>before</w:t>
      </w:r>
      <w:proofErr w:type="gramEnd"/>
      <w:r>
        <w:rPr>
          <w:rFonts w:ascii="Times New Roman" w:eastAsia="Times New Roman" w:hAnsi="Times New Roman" w:cs="Times New Roman"/>
          <w:b/>
          <w:bCs/>
          <w:sz w:val="28"/>
          <w:szCs w:val="28"/>
        </w:rPr>
        <w:t xml:space="preserve"> they can stop and frisk a suspect. Police can use stop and frisk to prevent crime, </w:t>
      </w:r>
      <w:proofErr w:type="gramStart"/>
      <w:r>
        <w:rPr>
          <w:rFonts w:ascii="Times New Roman" w:eastAsia="Times New Roman" w:hAnsi="Times New Roman" w:cs="Times New Roman"/>
          <w:b/>
          <w:bCs/>
          <w:sz w:val="28"/>
          <w:szCs w:val="28"/>
        </w:rPr>
        <w:t>as long as</w:t>
      </w:r>
      <w:proofErr w:type="gramEnd"/>
      <w:r>
        <w:rPr>
          <w:rFonts w:ascii="Times New Roman" w:eastAsia="Times New Roman" w:hAnsi="Times New Roman" w:cs="Times New Roman"/>
          <w:b/>
          <w:bCs/>
          <w:sz w:val="28"/>
          <w:szCs w:val="28"/>
        </w:rPr>
        <w:t xml:space="preserve"> they act on objectively reasonable suspicion. Enduring </w:t>
      </w:r>
      <w:proofErr w:type="gramStart"/>
      <w:r>
        <w:rPr>
          <w:rFonts w:ascii="Times New Roman" w:eastAsia="Times New Roman" w:hAnsi="Times New Roman" w:cs="Times New Roman"/>
          <w:b/>
          <w:bCs/>
          <w:sz w:val="28"/>
          <w:szCs w:val="28"/>
        </w:rPr>
        <w:t>drop in</w:t>
      </w:r>
      <w:proofErr w:type="gramEnd"/>
      <w:r>
        <w:rPr>
          <w:rFonts w:ascii="Times New Roman" w:eastAsia="Times New Roman" w:hAnsi="Times New Roman" w:cs="Times New Roman"/>
          <w:b/>
          <w:bCs/>
          <w:sz w:val="28"/>
          <w:szCs w:val="28"/>
        </w:rPr>
        <w:t xml:space="preserve"> crime rates followed, including a 2/3 reduction in NYC murder rate. Criminologists can find </w:t>
      </w:r>
      <w:proofErr w:type="gramStart"/>
      <w:r>
        <w:rPr>
          <w:rFonts w:ascii="Times New Roman" w:eastAsia="Times New Roman" w:hAnsi="Times New Roman" w:cs="Times New Roman"/>
          <w:b/>
          <w:bCs/>
          <w:sz w:val="28"/>
          <w:szCs w:val="28"/>
        </w:rPr>
        <w:t>no</w:t>
      </w:r>
      <w:proofErr w:type="gramEnd"/>
      <w:r>
        <w:rPr>
          <w:rFonts w:ascii="Times New Roman" w:eastAsia="Times New Roman" w:hAnsi="Times New Roman" w:cs="Times New Roman"/>
          <w:b/>
          <w:bCs/>
          <w:sz w:val="28"/>
          <w:szCs w:val="28"/>
        </w:rPr>
        <w:t xml:space="preserve"> non police related explanation for NYC’s success. Also-Criminals are the worst racial profilers: after Terry, crime drop in minority areas was disproportional- most lives saved were minorities! Note- 2016-City of Chicago has @ 500 187’s per year- arrests in @ ¼ of the cases. January 2016- 50 murders in one month! March 28=131 187’2 and 605 shootings, an 85% increase. 2017 Chicago had 625 shot and killed and total of 682 murders, plus 2,936 </w:t>
      </w:r>
      <w:proofErr w:type="gramStart"/>
      <w:r>
        <w:rPr>
          <w:rFonts w:ascii="Times New Roman" w:eastAsia="Times New Roman" w:hAnsi="Times New Roman" w:cs="Times New Roman"/>
          <w:b/>
          <w:bCs/>
          <w:sz w:val="28"/>
          <w:szCs w:val="28"/>
        </w:rPr>
        <w:t>shot</w:t>
      </w:r>
      <w:proofErr w:type="gramEnd"/>
      <w:r>
        <w:rPr>
          <w:rFonts w:ascii="Times New Roman" w:eastAsia="Times New Roman" w:hAnsi="Times New Roman" w:cs="Times New Roman"/>
          <w:b/>
          <w:bCs/>
          <w:sz w:val="28"/>
          <w:szCs w:val="28"/>
        </w:rPr>
        <w:t xml:space="preserve"> but survived! August 2018 63 shot between August 3 and August 5</w:t>
      </w:r>
      <w:r w:rsidR="008D0094">
        <w:rPr>
          <w:rFonts w:ascii="Times New Roman" w:eastAsia="Times New Roman" w:hAnsi="Times New Roman" w:cs="Times New Roman"/>
          <w:b/>
          <w:bCs/>
          <w:sz w:val="28"/>
          <w:szCs w:val="28"/>
          <w:vertAlign w:val="superscript"/>
        </w:rPr>
        <w:t>th</w:t>
      </w:r>
      <w:r w:rsidR="008D0094">
        <w:rPr>
          <w:rFonts w:ascii="Times New Roman" w:eastAsia="Times New Roman" w:hAnsi="Times New Roman" w:cs="Times New Roman"/>
          <w:b/>
          <w:bCs/>
          <w:sz w:val="28"/>
          <w:szCs w:val="28"/>
        </w:rPr>
        <w:t>! -</w:t>
      </w:r>
      <w:r w:rsidR="008D0094" w:rsidRPr="008D0094">
        <w:rPr>
          <w:rFonts w:ascii="Times New Roman" w:eastAsia="Times New Roman" w:hAnsi="Times New Roman" w:cs="Times New Roman"/>
          <w:b/>
          <w:bCs/>
          <w:sz w:val="28"/>
          <w:szCs w:val="28"/>
          <w:highlight w:val="yellow"/>
        </w:rPr>
        <w:t>2021</w:t>
      </w:r>
      <w:r w:rsidR="008D0094">
        <w:rPr>
          <w:rFonts w:ascii="Times New Roman" w:eastAsia="Times New Roman" w:hAnsi="Times New Roman" w:cs="Times New Roman"/>
          <w:b/>
          <w:bCs/>
          <w:sz w:val="28"/>
          <w:szCs w:val="28"/>
        </w:rPr>
        <w:t xml:space="preserve"> 836 murders in the city alone!</w:t>
      </w:r>
      <w:r w:rsidR="008D0094" w:rsidRPr="008D0094">
        <w:rPr>
          <w:rFonts w:ascii="Times New Roman" w:eastAsia="Times New Roman" w:hAnsi="Times New Roman" w:cs="Times New Roman"/>
          <w:b/>
          <w:bCs/>
          <w:sz w:val="28"/>
          <w:szCs w:val="28"/>
        </w:rPr>
        <w:t xml:space="preserve"> [</w:t>
      </w:r>
      <w:r w:rsidRPr="008D0094">
        <w:rPr>
          <w:rFonts w:ascii="Times New Roman" w:eastAsia="Times New Roman" w:hAnsi="Times New Roman" w:cs="Times New Roman"/>
          <w:b/>
          <w:bCs/>
          <w:sz w:val="28"/>
          <w:szCs w:val="28"/>
        </w:rPr>
        <w:t>Chicago has pop. Of 2.7 million] [The “Ferguson” effect?] {200,000 stop and frisks!}</w:t>
      </w:r>
    </w:p>
    <w:p w14:paraId="28A1E669" w14:textId="77777777" w:rsidR="00E43755" w:rsidRPr="00E43755" w:rsidRDefault="007C3245" w:rsidP="00E43755">
      <w:pPr>
        <w:numPr>
          <w:ilvl w:val="0"/>
          <w:numId w:val="40"/>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E43755">
        <w:rPr>
          <w:rFonts w:ascii="Times New Roman" w:eastAsia="Times New Roman" w:hAnsi="Times New Roman" w:cs="Times New Roman"/>
          <w:b/>
          <w:bCs/>
          <w:color w:val="FF0000"/>
          <w:sz w:val="28"/>
          <w:szCs w:val="28"/>
          <w:highlight w:val="yellow"/>
        </w:rPr>
        <w:t>Poland</w:t>
      </w:r>
      <w:r>
        <w:rPr>
          <w:rFonts w:ascii="Times New Roman" w:eastAsia="Times New Roman" w:hAnsi="Times New Roman" w:cs="Times New Roman"/>
          <w:b/>
          <w:bCs/>
          <w:sz w:val="28"/>
          <w:szCs w:val="28"/>
        </w:rPr>
        <w:t xml:space="preserve"> has population of 38 million- and @ 300-400 187’s a year} Rate in Poland dropped by ½ since year 20</w:t>
      </w:r>
      <w:r w:rsidR="00A00282">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0 (from 2 per 100,000 to 0.08 per 100,000)</w:t>
      </w:r>
      <w:r w:rsidR="00E43755">
        <w:rPr>
          <w:rFonts w:ascii="Times New Roman" w:eastAsia="Times New Roman" w:hAnsi="Times New Roman" w:cs="Times New Roman"/>
          <w:b/>
          <w:bCs/>
          <w:sz w:val="28"/>
          <w:szCs w:val="28"/>
        </w:rPr>
        <w:t xml:space="preserve">; </w:t>
      </w:r>
      <w:r w:rsidR="00E43755" w:rsidRPr="00E43755">
        <w:rPr>
          <w:rFonts w:ascii="Times New Roman" w:eastAsia="Times New Roman" w:hAnsi="Times New Roman" w:cs="Times New Roman"/>
          <w:b/>
          <w:bCs/>
          <w:color w:val="FF0000"/>
          <w:sz w:val="28"/>
          <w:szCs w:val="28"/>
          <w:highlight w:val="yellow"/>
        </w:rPr>
        <w:t>Slovakia</w:t>
      </w:r>
      <w:r w:rsidR="00E43755">
        <w:rPr>
          <w:rFonts w:ascii="Times New Roman" w:eastAsia="Times New Roman" w:hAnsi="Times New Roman" w:cs="Times New Roman"/>
          <w:b/>
          <w:bCs/>
          <w:sz w:val="28"/>
          <w:szCs w:val="28"/>
        </w:rPr>
        <w:t xml:space="preserve"> 1.2/100,000-63 individuals. </w:t>
      </w:r>
      <w:r w:rsidR="008D0094" w:rsidRPr="008D0094">
        <w:rPr>
          <w:rFonts w:ascii="Times New Roman" w:eastAsia="Times New Roman" w:hAnsi="Times New Roman" w:cs="Times New Roman"/>
          <w:b/>
          <w:bCs/>
          <w:color w:val="FF0000"/>
          <w:sz w:val="28"/>
          <w:szCs w:val="28"/>
          <w:highlight w:val="yellow"/>
        </w:rPr>
        <w:t>Hungary</w:t>
      </w:r>
      <w:r w:rsidR="008D0094">
        <w:rPr>
          <w:rFonts w:ascii="Times New Roman" w:eastAsia="Times New Roman" w:hAnsi="Times New Roman" w:cs="Times New Roman"/>
          <w:b/>
          <w:bCs/>
          <w:sz w:val="28"/>
          <w:szCs w:val="28"/>
        </w:rPr>
        <w:t xml:space="preserve"> </w:t>
      </w:r>
      <w:r w:rsidR="00E43755">
        <w:rPr>
          <w:rFonts w:ascii="Times New Roman" w:eastAsia="Times New Roman" w:hAnsi="Times New Roman" w:cs="Times New Roman"/>
          <w:b/>
          <w:bCs/>
          <w:sz w:val="28"/>
          <w:szCs w:val="28"/>
        </w:rPr>
        <w:t>0.8/100,000-80 individuals.</w:t>
      </w:r>
    </w:p>
    <w:p w14:paraId="66111DD6" w14:textId="77777777" w:rsidR="007C3245" w:rsidRDefault="007C3245">
      <w:pPr>
        <w:ind w:left="2261"/>
        <w:rPr>
          <w:rFonts w:ascii="Times New Roman" w:eastAsia="Times New Roman" w:hAnsi="Times New Roman" w:cs="Times New Roman"/>
          <w:sz w:val="28"/>
          <w:szCs w:val="28"/>
        </w:rPr>
      </w:pPr>
    </w:p>
    <w:p w14:paraId="39B296D3" w14:textId="77777777" w:rsidR="007C3245" w:rsidRDefault="007C3245" w:rsidP="00E86B77">
      <w:pPr>
        <w:rPr>
          <w:rFonts w:ascii="Times New Roman" w:eastAsia="Times New Roman" w:hAnsi="Times New Roman" w:cs="Times New Roman"/>
          <w:b/>
          <w:bCs/>
          <w:sz w:val="28"/>
          <w:szCs w:val="28"/>
        </w:rPr>
      </w:pPr>
    </w:p>
    <w:p w14:paraId="1350EEB4" w14:textId="77777777" w:rsidR="007C3245" w:rsidRPr="002C2BCD" w:rsidRDefault="007C3245">
      <w:pPr>
        <w:numPr>
          <w:ilvl w:val="0"/>
          <w:numId w:val="41"/>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 v. Flores-</w:t>
      </w:r>
      <w:r>
        <w:rPr>
          <w:rFonts w:ascii="Times New Roman" w:eastAsia="Times New Roman" w:hAnsi="Times New Roman" w:cs="Times New Roman"/>
          <w:b/>
          <w:bCs/>
          <w:color w:val="FF0000"/>
          <w:sz w:val="28"/>
          <w:szCs w:val="28"/>
        </w:rPr>
        <w:t>2021-</w:t>
      </w:r>
      <w:r>
        <w:rPr>
          <w:rFonts w:ascii="Times New Roman" w:eastAsia="Times New Roman" w:hAnsi="Times New Roman" w:cs="Times New Roman"/>
          <w:b/>
          <w:bCs/>
          <w:sz w:val="28"/>
          <w:szCs w:val="28"/>
        </w:rPr>
        <w:t xml:space="preserve">very close </w:t>
      </w:r>
      <w:r w:rsidR="00836BAC">
        <w:rPr>
          <w:rFonts w:ascii="Times New Roman" w:eastAsia="Times New Roman" w:hAnsi="Times New Roman" w:cs="Times New Roman"/>
          <w:b/>
          <w:bCs/>
          <w:sz w:val="28"/>
          <w:szCs w:val="28"/>
        </w:rPr>
        <w:t>case! -</w:t>
      </w:r>
      <w:r>
        <w:rPr>
          <w:rFonts w:ascii="Times New Roman" w:eastAsia="Times New Roman" w:hAnsi="Times New Roman" w:cs="Times New Roman"/>
          <w:b/>
          <w:bCs/>
          <w:sz w:val="28"/>
          <w:szCs w:val="28"/>
        </w:rPr>
        <w:t>high crime area- dark- duck behind parked car and pretend to tie show- not look up at officer with flashlight—2-1 OK- dissent- some individuals want to avoid police contact….</w:t>
      </w:r>
    </w:p>
    <w:p w14:paraId="22E21EE6" w14:textId="77777777" w:rsidR="002C2BCD" w:rsidRDefault="002C2BCD">
      <w:pPr>
        <w:numPr>
          <w:ilvl w:val="0"/>
          <w:numId w:val="41"/>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If the detention is lawful, a </w:t>
      </w:r>
      <w:r w:rsidR="00710FCE">
        <w:rPr>
          <w:rFonts w:ascii="Times New Roman" w:eastAsia="Times New Roman" w:hAnsi="Times New Roman" w:cs="Times New Roman"/>
          <w:b/>
          <w:bCs/>
          <w:sz w:val="28"/>
          <w:szCs w:val="28"/>
        </w:rPr>
        <w:t>pat search</w:t>
      </w:r>
      <w:r>
        <w:rPr>
          <w:rFonts w:ascii="Times New Roman" w:eastAsia="Times New Roman" w:hAnsi="Times New Roman" w:cs="Times New Roman"/>
          <w:b/>
          <w:bCs/>
          <w:sz w:val="28"/>
          <w:szCs w:val="28"/>
        </w:rPr>
        <w:t xml:space="preserve"> for weapons</w:t>
      </w:r>
      <w:r w:rsidR="00710FCE">
        <w:rPr>
          <w:rFonts w:ascii="Times New Roman" w:eastAsia="Times New Roman" w:hAnsi="Times New Roman" w:cs="Times New Roman"/>
          <w:b/>
          <w:bCs/>
          <w:sz w:val="28"/>
          <w:szCs w:val="28"/>
        </w:rPr>
        <w:t xml:space="preserve"> is ok</w:t>
      </w:r>
      <w:r>
        <w:rPr>
          <w:rFonts w:ascii="Times New Roman" w:eastAsia="Times New Roman" w:hAnsi="Times New Roman" w:cs="Times New Roman"/>
          <w:b/>
          <w:bCs/>
          <w:sz w:val="28"/>
          <w:szCs w:val="28"/>
        </w:rPr>
        <w:t xml:space="preserve"> only if officer “…has reason to believe that he /she is dealing with an armed and dangerous individual, even if there is </w:t>
      </w:r>
      <w:r w:rsidRPr="00710FCE">
        <w:rPr>
          <w:rFonts w:ascii="Times New Roman" w:eastAsia="Times New Roman" w:hAnsi="Times New Roman" w:cs="Times New Roman"/>
          <w:b/>
          <w:bCs/>
          <w:color w:val="FF0000"/>
          <w:sz w:val="28"/>
          <w:szCs w:val="28"/>
        </w:rPr>
        <w:t>not</w:t>
      </w:r>
      <w:r>
        <w:rPr>
          <w:rFonts w:ascii="Times New Roman" w:eastAsia="Times New Roman" w:hAnsi="Times New Roman" w:cs="Times New Roman"/>
          <w:b/>
          <w:bCs/>
          <w:sz w:val="28"/>
          <w:szCs w:val="28"/>
        </w:rPr>
        <w:t xml:space="preserve"> probable cause to arrest.”</w:t>
      </w:r>
      <w:r w:rsidR="00710FCE">
        <w:rPr>
          <w:rFonts w:ascii="Times New Roman" w:eastAsia="Times New Roman" w:hAnsi="Times New Roman" w:cs="Times New Roman"/>
          <w:b/>
          <w:bCs/>
          <w:sz w:val="28"/>
          <w:szCs w:val="28"/>
        </w:rPr>
        <w:t xml:space="preserve"> [baggy clothing/criminal record/nervousness/failure to consent not enough!]</w:t>
      </w:r>
    </w:p>
    <w:p w14:paraId="57C8172C" w14:textId="77777777" w:rsidR="007C3245" w:rsidRDefault="007C3245">
      <w:pPr>
        <w:rPr>
          <w:rFonts w:ascii="Times New Roman" w:eastAsia="Times New Roman" w:hAnsi="Times New Roman" w:cs="Times New Roman"/>
          <w:sz w:val="28"/>
          <w:szCs w:val="28"/>
        </w:rPr>
      </w:pPr>
    </w:p>
    <w:p w14:paraId="322DE6F9" w14:textId="77777777" w:rsidR="007C3245" w:rsidRDefault="007C3245">
      <w:pPr>
        <w:ind w:left="1901"/>
        <w:rPr>
          <w:rFonts w:ascii="Times New Roman" w:eastAsia="Times New Roman" w:hAnsi="Times New Roman" w:cs="Times New Roman"/>
          <w:sz w:val="28"/>
          <w:szCs w:val="28"/>
        </w:rPr>
      </w:pPr>
    </w:p>
    <w:p w14:paraId="2602BF31" w14:textId="77777777" w:rsidR="007C3245" w:rsidRDefault="007C3245">
      <w:pPr>
        <w:numPr>
          <w:ilvl w:val="0"/>
          <w:numId w:val="4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People v. Brown-2015 California Supreme Court- a person might be detained when he submits to authority by remaining in a parked car after police lit up the car in response to a dispatch call involving a fight and possible firearm and police saw D drive away- OK </w:t>
      </w:r>
      <w:r w:rsidR="00836BAC">
        <w:rPr>
          <w:rFonts w:ascii="Times New Roman" w:eastAsia="Times New Roman" w:hAnsi="Times New Roman" w:cs="Times New Roman"/>
          <w:b/>
          <w:bCs/>
          <w:sz w:val="28"/>
          <w:szCs w:val="28"/>
        </w:rPr>
        <w:t>(Defendant</w:t>
      </w:r>
      <w:r>
        <w:rPr>
          <w:rFonts w:ascii="Times New Roman" w:eastAsia="Times New Roman" w:hAnsi="Times New Roman" w:cs="Times New Roman"/>
          <w:b/>
          <w:bCs/>
          <w:sz w:val="28"/>
          <w:szCs w:val="28"/>
        </w:rPr>
        <w:t xml:space="preserve"> drunk=23152a)</w:t>
      </w:r>
    </w:p>
    <w:p w14:paraId="526D8162" w14:textId="6A0D9453" w:rsidR="007C3245" w:rsidRDefault="007C3245">
      <w:pPr>
        <w:numPr>
          <w:ilvl w:val="0"/>
          <w:numId w:val="4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Drug detecting dog-not a “search” =PC- ok to search a moveable! But-2015-USSCT-cannot extend traffic stop to wait for drug dog.</w:t>
      </w:r>
      <w:r w:rsidR="00423481">
        <w:rPr>
          <w:rFonts w:ascii="Times New Roman" w:eastAsia="Times New Roman" w:hAnsi="Times New Roman" w:cs="Times New Roman"/>
          <w:b/>
          <w:bCs/>
          <w:sz w:val="28"/>
          <w:szCs w:val="28"/>
        </w:rPr>
        <w:t xml:space="preserve"> </w:t>
      </w:r>
      <w:proofErr w:type="spellStart"/>
      <w:r w:rsidR="00423481">
        <w:rPr>
          <w:rFonts w:ascii="Times New Roman" w:eastAsia="Times New Roman" w:hAnsi="Times New Roman" w:cs="Times New Roman"/>
          <w:b/>
          <w:bCs/>
          <w:sz w:val="28"/>
          <w:szCs w:val="28"/>
        </w:rPr>
        <w:t>P.</w:t>
      </w:r>
      <w:r w:rsidR="00744077">
        <w:rPr>
          <w:rFonts w:ascii="Times New Roman" w:eastAsia="Times New Roman" w:hAnsi="Times New Roman" w:cs="Times New Roman"/>
          <w:b/>
          <w:bCs/>
          <w:sz w:val="28"/>
          <w:szCs w:val="28"/>
        </w:rPr>
        <w:t>v.</w:t>
      </w:r>
      <w:proofErr w:type="spellEnd"/>
      <w:r w:rsidR="00744077">
        <w:rPr>
          <w:rFonts w:ascii="Times New Roman" w:eastAsia="Times New Roman" w:hAnsi="Times New Roman" w:cs="Times New Roman"/>
          <w:b/>
          <w:bCs/>
          <w:sz w:val="28"/>
          <w:szCs w:val="28"/>
        </w:rPr>
        <w:t xml:space="preserve"> Ayon</w:t>
      </w:r>
      <w:r w:rsidR="006F551F">
        <w:rPr>
          <w:rFonts w:ascii="Times New Roman" w:eastAsia="Times New Roman" w:hAnsi="Times New Roman" w:cs="Times New Roman"/>
          <w:b/>
          <w:bCs/>
          <w:sz w:val="28"/>
          <w:szCs w:val="28"/>
        </w:rPr>
        <w:t>-</w:t>
      </w:r>
      <w:r w:rsidR="00626739">
        <w:rPr>
          <w:rFonts w:ascii="Times New Roman" w:eastAsia="Times New Roman" w:hAnsi="Times New Roman" w:cs="Times New Roman"/>
          <w:b/>
          <w:bCs/>
          <w:color w:val="FF0000"/>
          <w:sz w:val="28"/>
          <w:szCs w:val="28"/>
        </w:rPr>
        <w:t>2022-</w:t>
      </w:r>
      <w:r w:rsidR="00744711">
        <w:rPr>
          <w:rFonts w:ascii="Times New Roman" w:eastAsia="Times New Roman" w:hAnsi="Times New Roman" w:cs="Times New Roman"/>
          <w:b/>
          <w:bCs/>
          <w:sz w:val="28"/>
          <w:szCs w:val="28"/>
        </w:rPr>
        <w:t xml:space="preserve">lawful traffic stop of suspected dope dealer- police delayed </w:t>
      </w:r>
      <w:r w:rsidR="00584680">
        <w:rPr>
          <w:rFonts w:ascii="Times New Roman" w:eastAsia="Times New Roman" w:hAnsi="Times New Roman" w:cs="Times New Roman"/>
          <w:b/>
          <w:bCs/>
          <w:sz w:val="28"/>
          <w:szCs w:val="28"/>
        </w:rPr>
        <w:t xml:space="preserve">10 </w:t>
      </w:r>
      <w:r w:rsidR="0036103C">
        <w:rPr>
          <w:rFonts w:ascii="Times New Roman" w:eastAsia="Times New Roman" w:hAnsi="Times New Roman" w:cs="Times New Roman"/>
          <w:b/>
          <w:bCs/>
          <w:sz w:val="28"/>
          <w:szCs w:val="28"/>
          <w:u w:val="single"/>
        </w:rPr>
        <w:t>minutes</w:t>
      </w:r>
      <w:r w:rsidR="0036103C">
        <w:rPr>
          <w:rFonts w:ascii="Times New Roman" w:eastAsia="Times New Roman" w:hAnsi="Times New Roman" w:cs="Times New Roman"/>
          <w:b/>
          <w:bCs/>
          <w:sz w:val="28"/>
          <w:szCs w:val="28"/>
        </w:rPr>
        <w:t xml:space="preserve"> waiting for drug dog- evidence suppressed!</w:t>
      </w:r>
    </w:p>
    <w:p w14:paraId="4E096A7C" w14:textId="77777777" w:rsidR="007C3245" w:rsidRDefault="007C3245">
      <w:pPr>
        <w:numPr>
          <w:ilvl w:val="0"/>
          <w:numId w:val="4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Florida v. Jardines-2013-Drug dog sniff at front door is a search-requires PC-subsequent S/W ruled illegal and evidence suppressed </w:t>
      </w:r>
      <w:r w:rsidR="00836BAC">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-4 decision)</w:t>
      </w:r>
    </w:p>
    <w:p w14:paraId="5A4707BD" w14:textId="77777777" w:rsidR="007C3245" w:rsidRDefault="007C3245">
      <w:pPr>
        <w:numPr>
          <w:ilvl w:val="0"/>
          <w:numId w:val="42"/>
        </w:numPr>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 xml:space="preserve">U.S. v Jones-USSC-(2012): Installation of GPS on vehicle + a “search” and requires S/W: you can get time, </w:t>
      </w:r>
      <w:proofErr w:type="gramStart"/>
      <w:r>
        <w:rPr>
          <w:rFonts w:ascii="Times New Roman" w:eastAsia="Times New Roman" w:hAnsi="Times New Roman" w:cs="Times New Roman"/>
          <w:b/>
          <w:bCs/>
          <w:sz w:val="28"/>
          <w:szCs w:val="28"/>
        </w:rPr>
        <w:t>date</w:t>
      </w:r>
      <w:proofErr w:type="gramEnd"/>
      <w:r>
        <w:rPr>
          <w:rFonts w:ascii="Times New Roman" w:eastAsia="Times New Roman" w:hAnsi="Times New Roman" w:cs="Times New Roman"/>
          <w:b/>
          <w:bCs/>
          <w:sz w:val="28"/>
          <w:szCs w:val="28"/>
        </w:rPr>
        <w:t xml:space="preserve"> and location on laptop, plus door openings and closings! GPS in cell phones, pre-installed GPS in vehicles, even satellite images will be issues now! -But 2019 Court of Appeal-ok w/o S/W if a parolee on S and S.</w:t>
      </w:r>
    </w:p>
    <w:p w14:paraId="7200BEB1" w14:textId="77777777" w:rsidR="007C3245" w:rsidRDefault="007C3245">
      <w:pPr>
        <w:numPr>
          <w:ilvl w:val="0"/>
          <w:numId w:val="42"/>
        </w:numPr>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2020-Geo Fence Warrants-</w:t>
      </w:r>
      <w:r>
        <w:rPr>
          <w:rFonts w:ascii="Times New Roman" w:eastAsia="Times New Roman" w:hAnsi="Times New Roman" w:cs="Times New Roman"/>
          <w:b/>
          <w:bCs/>
          <w:sz w:val="28"/>
          <w:szCs w:val="28"/>
        </w:rPr>
        <w:t xml:space="preserve">person seen on surveillance video on phone- S/W for google for all cellphones </w:t>
      </w:r>
      <w:proofErr w:type="gramStart"/>
      <w:r>
        <w:rPr>
          <w:rFonts w:ascii="Times New Roman" w:eastAsia="Times New Roman" w:hAnsi="Times New Roman" w:cs="Times New Roman"/>
          <w:b/>
          <w:bCs/>
          <w:sz w:val="28"/>
          <w:szCs w:val="28"/>
        </w:rPr>
        <w:t>in the area of</w:t>
      </w:r>
      <w:proofErr w:type="gramEnd"/>
      <w:r>
        <w:rPr>
          <w:rFonts w:ascii="Times New Roman" w:eastAsia="Times New Roman" w:hAnsi="Times New Roman" w:cs="Times New Roman"/>
          <w:b/>
          <w:bCs/>
          <w:sz w:val="28"/>
          <w:szCs w:val="28"/>
        </w:rPr>
        <w:t xml:space="preserve"> the bank=19- narrowed to 3 then another S/W for subscriber info-tracked movement same as witnesses described flight!</w:t>
      </w:r>
    </w:p>
    <w:p w14:paraId="21A06EC2" w14:textId="77777777" w:rsidR="007C3245" w:rsidRDefault="007C3245">
      <w:pPr>
        <w:numPr>
          <w:ilvl w:val="0"/>
          <w:numId w:val="42"/>
        </w:numPr>
        <w:rPr>
          <w:rFonts w:ascii="Times New Roman" w:eastAsia="Times New Roman" w:hAnsi="Times New Roman" w:cs="Times New Roman"/>
          <w:b/>
          <w:bCs/>
          <w:sz w:val="28"/>
          <w:szCs w:val="28"/>
        </w:rPr>
      </w:pPr>
      <w:r>
        <w:rPr>
          <w:rFonts w:ascii="Times New Roman" w:eastAsia="Times New Roman" w:hAnsi="Times New Roman" w:cs="Times New Roman"/>
          <w:b/>
          <w:bCs/>
          <w:color w:val="FF0000"/>
          <w:sz w:val="28"/>
          <w:szCs w:val="28"/>
        </w:rPr>
        <w:t>2021-</w:t>
      </w:r>
      <w:r>
        <w:rPr>
          <w:rFonts w:ascii="Times New Roman" w:eastAsia="Times New Roman" w:hAnsi="Times New Roman" w:cs="Times New Roman"/>
          <w:b/>
          <w:bCs/>
          <w:sz w:val="28"/>
          <w:szCs w:val="28"/>
        </w:rPr>
        <w:t>P.</w:t>
      </w:r>
      <w:r w:rsidR="00836BAC">
        <w:rPr>
          <w:rFonts w:ascii="Times New Roman" w:eastAsia="Times New Roman" w:hAnsi="Times New Roman" w:cs="Times New Roman"/>
          <w:b/>
          <w:bCs/>
          <w:sz w:val="28"/>
          <w:szCs w:val="28"/>
        </w:rPr>
        <w:t>v. Hardy- “</w:t>
      </w:r>
      <w:r w:rsidR="00761FC8">
        <w:rPr>
          <w:rFonts w:ascii="Times New Roman" w:eastAsia="Times New Roman" w:hAnsi="Times New Roman" w:cs="Times New Roman"/>
          <w:b/>
          <w:bCs/>
          <w:sz w:val="28"/>
          <w:szCs w:val="28"/>
        </w:rPr>
        <w:t>ShotSpotter</w:t>
      </w:r>
      <w:r>
        <w:rPr>
          <w:rFonts w:ascii="Times New Roman" w:eastAsia="Times New Roman" w:hAnsi="Times New Roman" w:cs="Times New Roman"/>
          <w:b/>
          <w:bCs/>
          <w:sz w:val="28"/>
          <w:szCs w:val="28"/>
        </w:rPr>
        <w:t>” Evid. Requires Kelly/Frye hearing</w:t>
      </w:r>
    </w:p>
    <w:p w14:paraId="22C5D608" w14:textId="77777777" w:rsidR="007C3245" w:rsidRDefault="007C3245">
      <w:pPr>
        <w:numPr>
          <w:ilvl w:val="0"/>
          <w:numId w:val="4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People v. Maikhio-2011-</w:t>
      </w:r>
      <w:r w:rsidRPr="005B5360">
        <w:rPr>
          <w:rFonts w:ascii="Times New Roman" w:eastAsia="Times New Roman" w:hAnsi="Times New Roman" w:cs="Times New Roman"/>
          <w:b/>
          <w:bCs/>
          <w:sz w:val="28"/>
          <w:szCs w:val="28"/>
          <w:highlight w:val="green"/>
        </w:rPr>
        <w:t>Game Wardens</w:t>
      </w:r>
      <w:r>
        <w:rPr>
          <w:rFonts w:ascii="Times New Roman" w:eastAsia="Times New Roman" w:hAnsi="Times New Roman" w:cs="Times New Roman"/>
          <w:b/>
          <w:bCs/>
          <w:sz w:val="28"/>
          <w:szCs w:val="28"/>
        </w:rPr>
        <w:t xml:space="preserve"> (full police powers) do not need reasonable suspicion to stop hunter/fisherman and demand to inspect catch-same for boarding a boat etc.: special needs/only effective way to enforce the laws/less expectation of privacy because of the activity engaged in-close in time and distance from actual “taking”. E.g.-Ecology Law Quarterly articles. [3/day/24/year-no selling] [“Millions of years ago when dinosaurs inhabited this planet, extinction occurred at an average rate of…one form every 1,000 years. From the time of Christ to about 1800AD., one form of mammal was exterminated every 55 years…In the U</w:t>
      </w:r>
      <w:r w:rsidR="00E86B77">
        <w:rPr>
          <w:rFonts w:ascii="Times New Roman" w:eastAsia="Times New Roman" w:hAnsi="Times New Roman" w:cs="Times New Roman"/>
          <w:b/>
          <w:bCs/>
          <w:sz w:val="28"/>
          <w:szCs w:val="28"/>
        </w:rPr>
        <w:t>S</w:t>
      </w:r>
      <w:r>
        <w:rPr>
          <w:rFonts w:ascii="Times New Roman" w:eastAsia="Times New Roman" w:hAnsi="Times New Roman" w:cs="Times New Roman"/>
          <w:b/>
          <w:bCs/>
          <w:sz w:val="28"/>
          <w:szCs w:val="28"/>
        </w:rPr>
        <w:t xml:space="preserve"> alone, no less than 40 birds and mammals have become extinct since 1820, 18 of them in the 20</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century alone”]</w:t>
      </w:r>
    </w:p>
    <w:p w14:paraId="1AB0A44F" w14:textId="77777777" w:rsidR="007C3245" w:rsidRDefault="007C3245">
      <w:pPr>
        <w:numPr>
          <w:ilvl w:val="0"/>
          <w:numId w:val="4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Consent encounters - airport stops etc. Is it a consensual encounter or a detention?</w:t>
      </w:r>
    </w:p>
    <w:p w14:paraId="059C3568" w14:textId="77777777" w:rsidR="0072768A" w:rsidRDefault="0072768A">
      <w:pPr>
        <w:numPr>
          <w:ilvl w:val="0"/>
          <w:numId w:val="4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School searches-New Jersey v. T.L.O.=searches of students and their possessions at schools permitted if officials have reasonable suspicion to believe the search was warranted! In re Rafael C-2016-Riley inapplicable to a school search of student’s cell phone if based on reasonable suspicion.</w:t>
      </w:r>
    </w:p>
    <w:p w14:paraId="54B98DED" w14:textId="77777777" w:rsidR="007C3245" w:rsidRDefault="007C3245">
      <w:pPr>
        <w:numPr>
          <w:ilvl w:val="0"/>
          <w:numId w:val="4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No driver’s license stops for no reason/ sobriety checkpoints /border patrol stops/truck weigh stations </w:t>
      </w:r>
    </w:p>
    <w:p w14:paraId="6D86B14F" w14:textId="545F13EC" w:rsidR="007C3245" w:rsidRDefault="007C3245">
      <w:pPr>
        <w:numPr>
          <w:ilvl w:val="0"/>
          <w:numId w:val="4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1990 USSCT upheld sobriety checkpoints: set rules for stopping cars made by a supervisor; safety and identification that it is a police checkpoint (lights, police cars, signs, uniformed police), an effective location to deter others, duration </w:t>
      </w:r>
      <w:r w:rsidR="00836BAC">
        <w:rPr>
          <w:rFonts w:ascii="Times New Roman" w:eastAsia="Times New Roman" w:hAnsi="Times New Roman" w:cs="Times New Roman"/>
          <w:b/>
          <w:bCs/>
          <w:sz w:val="28"/>
          <w:szCs w:val="28"/>
        </w:rPr>
        <w:t>short. —</w:t>
      </w:r>
      <w:r>
        <w:rPr>
          <w:rFonts w:ascii="Times New Roman" w:eastAsia="Times New Roman" w:hAnsi="Times New Roman" w:cs="Times New Roman"/>
          <w:b/>
          <w:bCs/>
          <w:sz w:val="28"/>
          <w:szCs w:val="28"/>
        </w:rPr>
        <w:t xml:space="preserve">2,500 a year in California- California traffic deaths at lowest level since record keeping began in 1946 (3,434 in 2008/3,081 in 2009 and 2,715 in 2010) dropping at a rate of @11% a year! Note-2,816 in 2011, 2,857 in 2012, 3,104 in 2013, 3,387 </w:t>
      </w:r>
      <w:r>
        <w:rPr>
          <w:rFonts w:ascii="Times New Roman" w:eastAsia="Times New Roman" w:hAnsi="Times New Roman" w:cs="Times New Roman"/>
          <w:b/>
          <w:bCs/>
          <w:sz w:val="28"/>
          <w:szCs w:val="28"/>
        </w:rPr>
        <w:lastRenderedPageBreak/>
        <w:t>in 2015, 3,623 in 2016!</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b/>
          <w:bCs/>
          <w:sz w:val="28"/>
          <w:szCs w:val="28"/>
        </w:rPr>
        <w:t>[cell phones, texting, non-citizens with CDL- bicycle and pedestrian deaths up];3,540 in 2019</w:t>
      </w:r>
      <w:r w:rsidR="001A6442">
        <w:rPr>
          <w:rFonts w:ascii="Times New Roman" w:eastAsia="Times New Roman" w:hAnsi="Times New Roman" w:cs="Times New Roman"/>
          <w:b/>
          <w:bCs/>
          <w:sz w:val="28"/>
          <w:szCs w:val="28"/>
        </w:rPr>
        <w:t>;</w:t>
      </w:r>
      <w:r w:rsidR="00A00282">
        <w:rPr>
          <w:rFonts w:ascii="Times New Roman" w:eastAsia="Times New Roman" w:hAnsi="Times New Roman" w:cs="Times New Roman"/>
          <w:b/>
          <w:bCs/>
          <w:sz w:val="28"/>
          <w:szCs w:val="28"/>
        </w:rPr>
        <w:t xml:space="preserve"> 3,723</w:t>
      </w:r>
      <w:r w:rsidR="00586FFF">
        <w:rPr>
          <w:rFonts w:ascii="Times New Roman" w:eastAsia="Times New Roman" w:hAnsi="Times New Roman" w:cs="Times New Roman"/>
          <w:b/>
          <w:bCs/>
          <w:sz w:val="28"/>
          <w:szCs w:val="28"/>
        </w:rPr>
        <w:t xml:space="preserve"> in 2020</w:t>
      </w:r>
      <w:r w:rsidR="0030256B">
        <w:rPr>
          <w:rFonts w:ascii="Times New Roman" w:eastAsia="Times New Roman" w:hAnsi="Times New Roman" w:cs="Times New Roman"/>
          <w:b/>
          <w:bCs/>
          <w:sz w:val="28"/>
          <w:szCs w:val="28"/>
        </w:rPr>
        <w:t>;</w:t>
      </w:r>
      <w:r w:rsidR="00D65423">
        <w:rPr>
          <w:rFonts w:ascii="Times New Roman" w:eastAsia="Times New Roman" w:hAnsi="Times New Roman" w:cs="Times New Roman"/>
          <w:b/>
          <w:bCs/>
          <w:sz w:val="28"/>
          <w:szCs w:val="28"/>
        </w:rPr>
        <w:t xml:space="preserve"> 3, 847 in 2021 and </w:t>
      </w:r>
      <w:r w:rsidR="00D65423" w:rsidRPr="00D462DF">
        <w:rPr>
          <w:rFonts w:ascii="Times New Roman" w:eastAsia="Times New Roman" w:hAnsi="Times New Roman" w:cs="Times New Roman"/>
          <w:b/>
          <w:bCs/>
          <w:sz w:val="28"/>
          <w:szCs w:val="28"/>
          <w:highlight w:val="yellow"/>
        </w:rPr>
        <w:t>4,</w:t>
      </w:r>
      <w:r w:rsidR="004C3E15" w:rsidRPr="00D462DF">
        <w:rPr>
          <w:rFonts w:ascii="Times New Roman" w:eastAsia="Times New Roman" w:hAnsi="Times New Roman" w:cs="Times New Roman"/>
          <w:b/>
          <w:bCs/>
          <w:sz w:val="28"/>
          <w:szCs w:val="28"/>
          <w:highlight w:val="yellow"/>
        </w:rPr>
        <w:t>258in 2022! (a 10% increase!)</w:t>
      </w:r>
    </w:p>
    <w:p w14:paraId="634D1956" w14:textId="77777777" w:rsidR="007C3245" w:rsidRDefault="007C3245">
      <w:pPr>
        <w:numPr>
          <w:ilvl w:val="0"/>
          <w:numId w:val="42"/>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2019-Google asked to drop checkpoint locations from WAZE!</w:t>
      </w:r>
    </w:p>
    <w:p w14:paraId="1FD1D8FA" w14:textId="77777777" w:rsidR="007C3245" w:rsidRDefault="007C3245">
      <w:pPr>
        <w:ind w:left="1901"/>
        <w:rPr>
          <w:rFonts w:ascii="Times New Roman" w:eastAsia="Times New Roman" w:hAnsi="Times New Roman" w:cs="Times New Roman"/>
          <w:sz w:val="28"/>
          <w:szCs w:val="28"/>
        </w:rPr>
      </w:pPr>
    </w:p>
    <w:p w14:paraId="507DB567" w14:textId="77777777" w:rsidR="007C3245" w:rsidRDefault="007C3245">
      <w:pPr>
        <w:numPr>
          <w:ilvl w:val="0"/>
          <w:numId w:val="4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No searches that “shock the conscience” - </w:t>
      </w:r>
      <w:proofErr w:type="spellStart"/>
      <w:r>
        <w:rPr>
          <w:rFonts w:ascii="Times New Roman" w:eastAsia="Times New Roman" w:hAnsi="Times New Roman" w:cs="Times New Roman"/>
          <w:b/>
          <w:bCs/>
          <w:sz w:val="28"/>
          <w:szCs w:val="28"/>
        </w:rPr>
        <w:t>Rochin</w:t>
      </w:r>
      <w:proofErr w:type="spellEnd"/>
      <w:r>
        <w:rPr>
          <w:rFonts w:ascii="Times New Roman" w:eastAsia="Times New Roman" w:hAnsi="Times New Roman" w:cs="Times New Roman"/>
          <w:b/>
          <w:bCs/>
          <w:sz w:val="28"/>
          <w:szCs w:val="28"/>
        </w:rPr>
        <w:t xml:space="preserve"> v. California- 1952-</w:t>
      </w:r>
    </w:p>
    <w:p w14:paraId="01A50E4F" w14:textId="77777777" w:rsidR="007C3245" w:rsidRDefault="007C3245">
      <w:pPr>
        <w:numPr>
          <w:ilvl w:val="0"/>
          <w:numId w:val="43"/>
        </w:numP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Schmerber</w:t>
      </w:r>
      <w:proofErr w:type="spellEnd"/>
      <w:r>
        <w:rPr>
          <w:rFonts w:ascii="Times New Roman" w:eastAsia="Times New Roman" w:hAnsi="Times New Roman" w:cs="Times New Roman"/>
          <w:b/>
          <w:bCs/>
          <w:sz w:val="28"/>
          <w:szCs w:val="28"/>
        </w:rPr>
        <w:t xml:space="preserve"> v. California- 1966-drunk driver and forced draws –that is- taking the blood sample by force- was legal.</w:t>
      </w:r>
    </w:p>
    <w:p w14:paraId="342290AA" w14:textId="77777777" w:rsidR="007C3245" w:rsidRDefault="007C3245">
      <w:pPr>
        <w:numPr>
          <w:ilvl w:val="0"/>
          <w:numId w:val="4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Missouri v. </w:t>
      </w:r>
      <w:proofErr w:type="spellStart"/>
      <w:r>
        <w:rPr>
          <w:rFonts w:ascii="Times New Roman" w:eastAsia="Times New Roman" w:hAnsi="Times New Roman" w:cs="Times New Roman"/>
          <w:b/>
          <w:bCs/>
          <w:sz w:val="28"/>
          <w:szCs w:val="28"/>
        </w:rPr>
        <w:t>McNeeley</w:t>
      </w:r>
      <w:proofErr w:type="spellEnd"/>
      <w:r>
        <w:rPr>
          <w:rFonts w:ascii="Times New Roman" w:eastAsia="Times New Roman" w:hAnsi="Times New Roman" w:cs="Times New Roman"/>
          <w:b/>
          <w:bCs/>
          <w:sz w:val="28"/>
          <w:szCs w:val="28"/>
        </w:rPr>
        <w:t xml:space="preserve"> (2013) - S/W required. (In </w:t>
      </w:r>
      <w:proofErr w:type="spellStart"/>
      <w:r>
        <w:rPr>
          <w:rFonts w:ascii="Times New Roman" w:eastAsia="Times New Roman" w:hAnsi="Times New Roman" w:cs="Times New Roman"/>
          <w:b/>
          <w:bCs/>
          <w:sz w:val="28"/>
          <w:szCs w:val="28"/>
        </w:rPr>
        <w:t>Schmerber</w:t>
      </w:r>
      <w:proofErr w:type="spellEnd"/>
      <w:r>
        <w:rPr>
          <w:rFonts w:ascii="Times New Roman" w:eastAsia="Times New Roman" w:hAnsi="Times New Roman" w:cs="Times New Roman"/>
          <w:b/>
          <w:bCs/>
          <w:sz w:val="28"/>
          <w:szCs w:val="28"/>
        </w:rPr>
        <w:t xml:space="preserve"> defendant in accident and hospitalized-</w:t>
      </w:r>
      <w:proofErr w:type="spellStart"/>
      <w:r>
        <w:rPr>
          <w:rFonts w:ascii="Times New Roman" w:eastAsia="Times New Roman" w:hAnsi="Times New Roman" w:cs="Times New Roman"/>
          <w:b/>
          <w:bCs/>
          <w:sz w:val="28"/>
          <w:szCs w:val="28"/>
        </w:rPr>
        <w:t>McNeeley</w:t>
      </w:r>
      <w:proofErr w:type="spellEnd"/>
      <w:r>
        <w:rPr>
          <w:rFonts w:ascii="Times New Roman" w:eastAsia="Times New Roman" w:hAnsi="Times New Roman" w:cs="Times New Roman"/>
          <w:b/>
          <w:bCs/>
          <w:sz w:val="28"/>
          <w:szCs w:val="28"/>
        </w:rPr>
        <w:t xml:space="preserve"> was arrested w/o accident and judge was available….) California implied consent law –ok without a warrant if no force used.</w:t>
      </w:r>
    </w:p>
    <w:p w14:paraId="2D14AACB" w14:textId="77777777" w:rsidR="007C3245" w:rsidRDefault="007C3245">
      <w:pPr>
        <w:numPr>
          <w:ilvl w:val="0"/>
          <w:numId w:val="4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Mitchell v. Wisconsin (2019) unconscious/uninjured=emergency (5-3 decision)-also says S/W in 5-15 minutes</w:t>
      </w:r>
    </w:p>
    <w:p w14:paraId="0CE8F558" w14:textId="77777777" w:rsidR="007C3245" w:rsidRDefault="007C3245">
      <w:pPr>
        <w:numPr>
          <w:ilvl w:val="0"/>
          <w:numId w:val="4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Force may be used with S/W -People v. Rossetti-2014-4 officers-may use no more force than necessary to safely draw blood.</w:t>
      </w:r>
    </w:p>
    <w:p w14:paraId="6018E6A7" w14:textId="77777777" w:rsidR="007C3245" w:rsidRDefault="007C3245">
      <w:pPr>
        <w:numPr>
          <w:ilvl w:val="0"/>
          <w:numId w:val="4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People v. Jones-2014-S/S condition permits warrantless blood draw of suspected drunk driver. Cf: force?</w:t>
      </w:r>
    </w:p>
    <w:p w14:paraId="36558746" w14:textId="77777777" w:rsidR="007C3245" w:rsidRDefault="007C3245">
      <w:pPr>
        <w:numPr>
          <w:ilvl w:val="0"/>
          <w:numId w:val="4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People v. Youn-2014-Court should not suppress evidence when the police act in reasonable reliance on binding precedent. (</w:t>
      </w:r>
      <w:r w:rsidR="00836BAC">
        <w:rPr>
          <w:rFonts w:ascii="Times New Roman" w:eastAsia="Times New Roman" w:hAnsi="Times New Roman" w:cs="Times New Roman"/>
          <w:b/>
          <w:bCs/>
          <w:sz w:val="28"/>
          <w:szCs w:val="28"/>
        </w:rPr>
        <w:t>Look</w:t>
      </w:r>
      <w:r>
        <w:rPr>
          <w:rFonts w:ascii="Times New Roman" w:eastAsia="Times New Roman" w:hAnsi="Times New Roman" w:cs="Times New Roman"/>
          <w:b/>
          <w:bCs/>
          <w:sz w:val="28"/>
          <w:szCs w:val="28"/>
        </w:rPr>
        <w:t xml:space="preserve"> to the reason for the Exclusionary Rule)</w:t>
      </w:r>
    </w:p>
    <w:p w14:paraId="0A33481F" w14:textId="77777777" w:rsidR="007C3245" w:rsidRDefault="007C3245">
      <w:pPr>
        <w:numPr>
          <w:ilvl w:val="0"/>
          <w:numId w:val="43"/>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People v. Macabeo-2014-same for cell phone search that predated Riley.</w:t>
      </w:r>
    </w:p>
    <w:p w14:paraId="6C628FDF" w14:textId="77777777" w:rsidR="007C3245" w:rsidRDefault="007C3245">
      <w:pPr>
        <w:ind w:left="2621"/>
        <w:rPr>
          <w:rFonts w:ascii="Times New Roman" w:eastAsia="Times New Roman" w:hAnsi="Times New Roman" w:cs="Times New Roman"/>
          <w:sz w:val="28"/>
          <w:szCs w:val="28"/>
        </w:rPr>
      </w:pPr>
    </w:p>
    <w:p w14:paraId="1C364A36" w14:textId="77777777" w:rsidR="007C3245" w:rsidRDefault="007C3245">
      <w:pPr>
        <w:numPr>
          <w:ilvl w:val="1"/>
          <w:numId w:val="44"/>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Not applicable to civil cases, immigration matters, lawyer disbarment, probation violation hearings, and others. Emslie v. State Bar case.</w:t>
      </w:r>
    </w:p>
    <w:p w14:paraId="69C9B82E" w14:textId="77777777" w:rsidR="007C3245" w:rsidRDefault="007C3245">
      <w:pPr>
        <w:ind w:left="2621"/>
        <w:rPr>
          <w:rFonts w:ascii="Times New Roman" w:eastAsia="Times New Roman" w:hAnsi="Times New Roman" w:cs="Times New Roman"/>
          <w:sz w:val="28"/>
          <w:szCs w:val="28"/>
        </w:rPr>
      </w:pPr>
    </w:p>
    <w:p w14:paraId="7AABB03F" w14:textId="77777777" w:rsidR="007C3245" w:rsidRDefault="007C3245">
      <w:pPr>
        <w:numPr>
          <w:ilvl w:val="1"/>
          <w:numId w:val="45"/>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The Fruit of the Poisonous Tree- all that follows will be excluded unless the chain of illegality is broken. (</w:t>
      </w:r>
      <w:r w:rsidR="00836BAC">
        <w:rPr>
          <w:rFonts w:ascii="Times New Roman" w:eastAsia="Times New Roman" w:hAnsi="Times New Roman" w:cs="Times New Roman"/>
          <w:b/>
          <w:bCs/>
          <w:sz w:val="28"/>
          <w:szCs w:val="28"/>
        </w:rPr>
        <w:t>Can</w:t>
      </w:r>
      <w:r>
        <w:rPr>
          <w:rFonts w:ascii="Times New Roman" w:eastAsia="Times New Roman" w:hAnsi="Times New Roman" w:cs="Times New Roman"/>
          <w:b/>
          <w:bCs/>
          <w:sz w:val="28"/>
          <w:szCs w:val="28"/>
        </w:rPr>
        <w:t xml:space="preserve"> result in witness, or confession, being lost)</w:t>
      </w:r>
    </w:p>
    <w:p w14:paraId="2795648A" w14:textId="77777777" w:rsidR="007C3245" w:rsidRDefault="007C3245">
      <w:pPr>
        <w:rPr>
          <w:rFonts w:ascii="Times New Roman" w:eastAsia="Times New Roman" w:hAnsi="Times New Roman" w:cs="Times New Roman"/>
          <w:sz w:val="28"/>
          <w:szCs w:val="28"/>
        </w:rPr>
      </w:pPr>
    </w:p>
    <w:p w14:paraId="293EBB28" w14:textId="77777777" w:rsidR="007C3245" w:rsidRDefault="007C3245">
      <w:pPr>
        <w:numPr>
          <w:ilvl w:val="1"/>
          <w:numId w:val="46"/>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United States v. Leon- good faith exception if S/W used – No exclusionary rule! Not obviously defective warrant reviewed by officer’s superior, DDA and neutral judge</w:t>
      </w:r>
      <w:r w:rsidR="00E86B77">
        <w:rPr>
          <w:rFonts w:ascii="Times New Roman" w:eastAsia="Times New Roman" w:hAnsi="Times New Roman" w:cs="Times New Roman"/>
          <w:b/>
          <w:bCs/>
          <w:sz w:val="28"/>
          <w:szCs w:val="28"/>
        </w:rPr>
        <w:t>.</w:t>
      </w:r>
    </w:p>
    <w:p w14:paraId="669EA9C6" w14:textId="77777777" w:rsidR="007C3245" w:rsidRDefault="007C3245">
      <w:pPr>
        <w:rPr>
          <w:rFonts w:ascii="Times New Roman" w:eastAsia="Times New Roman" w:hAnsi="Times New Roman" w:cs="Times New Roman"/>
          <w:sz w:val="28"/>
          <w:szCs w:val="28"/>
        </w:rPr>
      </w:pPr>
    </w:p>
    <w:p w14:paraId="6FE3EC44" w14:textId="77777777" w:rsidR="007C3245" w:rsidRDefault="007C3245">
      <w:pPr>
        <w:numPr>
          <w:ilvl w:val="1"/>
          <w:numId w:val="47"/>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Attenuation-intervening event-something happens that is removed sufficiently from the first illegal arrest. Not a ‘but for” test.</w:t>
      </w:r>
    </w:p>
    <w:p w14:paraId="15EBD6A8" w14:textId="77777777" w:rsidR="007C3245" w:rsidRDefault="007C3245">
      <w:pPr>
        <w:rPr>
          <w:rFonts w:ascii="Times New Roman" w:eastAsia="Times New Roman" w:hAnsi="Times New Roman" w:cs="Times New Roman"/>
          <w:sz w:val="28"/>
          <w:szCs w:val="28"/>
        </w:rPr>
      </w:pPr>
    </w:p>
    <w:p w14:paraId="13969884" w14:textId="14F6311C" w:rsidR="007C3245" w:rsidRDefault="007C3245">
      <w:pPr>
        <w:numPr>
          <w:ilvl w:val="1"/>
          <w:numId w:val="48"/>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Inevitable </w:t>
      </w:r>
      <w:r w:rsidR="00170611">
        <w:rPr>
          <w:rFonts w:ascii="Times New Roman" w:eastAsia="Times New Roman" w:hAnsi="Times New Roman" w:cs="Times New Roman"/>
          <w:b/>
          <w:bCs/>
          <w:sz w:val="28"/>
          <w:szCs w:val="28"/>
        </w:rPr>
        <w:t>Discovery —</w:t>
      </w:r>
      <w:r>
        <w:rPr>
          <w:rFonts w:ascii="Times New Roman" w:eastAsia="Times New Roman" w:hAnsi="Times New Roman" w:cs="Times New Roman"/>
          <w:b/>
          <w:bCs/>
          <w:sz w:val="28"/>
          <w:szCs w:val="28"/>
        </w:rPr>
        <w:t>like what happened in the “Christian Burial Case” (Nix v. Williams- 1984- (search would not have been stopped and would have found the victim anyway)</w:t>
      </w:r>
    </w:p>
    <w:p w14:paraId="1365BD3F" w14:textId="77777777" w:rsidR="007C3245" w:rsidRDefault="007C3245">
      <w:pPr>
        <w:rPr>
          <w:rFonts w:ascii="Times New Roman" w:eastAsia="Times New Roman" w:hAnsi="Times New Roman" w:cs="Times New Roman"/>
          <w:sz w:val="28"/>
          <w:szCs w:val="28"/>
        </w:rPr>
      </w:pPr>
    </w:p>
    <w:p w14:paraId="4119E3B1" w14:textId="77777777" w:rsidR="007C3245" w:rsidRDefault="007C3245">
      <w:pPr>
        <w:numPr>
          <w:ilvl w:val="1"/>
          <w:numId w:val="49"/>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Harris v. New York- 1971- illegally seized evidence can be used for impeachment. </w:t>
      </w:r>
    </w:p>
    <w:p w14:paraId="1940D3EC" w14:textId="77777777" w:rsidR="007C3245" w:rsidRDefault="007C3245">
      <w:pPr>
        <w:rPr>
          <w:rFonts w:ascii="Times New Roman" w:eastAsia="Times New Roman" w:hAnsi="Times New Roman" w:cs="Times New Roman"/>
          <w:sz w:val="28"/>
          <w:szCs w:val="28"/>
        </w:rPr>
      </w:pPr>
    </w:p>
    <w:p w14:paraId="670EB74F" w14:textId="77777777" w:rsidR="007C3245" w:rsidRDefault="007C3245">
      <w:pPr>
        <w:numPr>
          <w:ilvl w:val="1"/>
          <w:numId w:val="50"/>
        </w:num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Standing”—only the person whose rights were violated can suppress the evidence!</w:t>
      </w:r>
    </w:p>
    <w:p w14:paraId="3A9B42D7" w14:textId="77777777" w:rsidR="007C3245" w:rsidRDefault="007C3245">
      <w:pPr>
        <w:rPr>
          <w:rFonts w:ascii="Times New Roman" w:eastAsia="Times New Roman" w:hAnsi="Times New Roman" w:cs="Times New Roman"/>
          <w:sz w:val="28"/>
          <w:szCs w:val="28"/>
        </w:rPr>
      </w:pPr>
    </w:p>
    <w:p w14:paraId="71601695" w14:textId="77777777" w:rsidR="007C3245" w:rsidRDefault="007C3245">
      <w:pPr>
        <w:numPr>
          <w:ilvl w:val="1"/>
          <w:numId w:val="51"/>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Examples—-robbery getaway car- no standing for two passengers; transponder in plane not owned/possessed by defendant-no standing; rented car by a third person- defendant not authorized driver- no standing; abandoned property-put down suitcase; airport search and denial of ownership- no standing; </w:t>
      </w:r>
      <w:r w:rsidR="00836BAC">
        <w:rPr>
          <w:rFonts w:ascii="Times New Roman" w:eastAsia="Times New Roman" w:hAnsi="Times New Roman" w:cs="Times New Roman"/>
          <w:b/>
          <w:bCs/>
          <w:sz w:val="28"/>
          <w:szCs w:val="28"/>
        </w:rPr>
        <w:t>(no</w:t>
      </w:r>
      <w:r>
        <w:rPr>
          <w:rFonts w:ascii="Times New Roman" w:eastAsia="Times New Roman" w:hAnsi="Times New Roman" w:cs="Times New Roman"/>
          <w:b/>
          <w:bCs/>
          <w:sz w:val="28"/>
          <w:szCs w:val="28"/>
        </w:rPr>
        <w:t xml:space="preserve"> legitimate expectation of privacy in abandoned or unclaimed property)</w:t>
      </w:r>
    </w:p>
    <w:p w14:paraId="0E4F423A" w14:textId="77777777" w:rsidR="007C3245" w:rsidRDefault="007C3245">
      <w:pPr>
        <w:rPr>
          <w:rFonts w:ascii="Times New Roman" w:eastAsia="Times New Roman" w:hAnsi="Times New Roman" w:cs="Times New Roman"/>
          <w:sz w:val="28"/>
          <w:szCs w:val="28"/>
        </w:rPr>
      </w:pPr>
    </w:p>
    <w:p w14:paraId="11AC545C" w14:textId="77777777" w:rsidR="007C3245" w:rsidRDefault="007C3245">
      <w:pPr>
        <w:numPr>
          <w:ilvl w:val="1"/>
          <w:numId w:val="52"/>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Overnight guest in home- standing.</w:t>
      </w:r>
    </w:p>
    <w:p w14:paraId="1B2D041F" w14:textId="77777777" w:rsidR="007C3245" w:rsidRDefault="007C3245">
      <w:pPr>
        <w:rPr>
          <w:rFonts w:ascii="Times New Roman" w:eastAsia="Times New Roman" w:hAnsi="Times New Roman" w:cs="Times New Roman"/>
          <w:sz w:val="28"/>
          <w:szCs w:val="28"/>
        </w:rPr>
      </w:pPr>
    </w:p>
    <w:p w14:paraId="2903E3AB" w14:textId="77777777" w:rsidR="007C3245" w:rsidRDefault="007C3245">
      <w:pPr>
        <w:numPr>
          <w:ilvl w:val="1"/>
          <w:numId w:val="53"/>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Visitor for a few hours- no standing</w:t>
      </w:r>
    </w:p>
    <w:p w14:paraId="1541D8C3" w14:textId="77777777" w:rsidR="007C3245" w:rsidRDefault="007C3245">
      <w:pPr>
        <w:rPr>
          <w:rFonts w:ascii="Times New Roman" w:eastAsia="Times New Roman" w:hAnsi="Times New Roman" w:cs="Times New Roman"/>
          <w:sz w:val="28"/>
          <w:szCs w:val="28"/>
        </w:rPr>
      </w:pPr>
    </w:p>
    <w:p w14:paraId="1A2568D0" w14:textId="77777777" w:rsidR="007C3245" w:rsidRDefault="007C3245">
      <w:pPr>
        <w:ind w:left="1440"/>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Motion to exclude Defendants Statement - The Miranda Decision </w:t>
      </w:r>
    </w:p>
    <w:p w14:paraId="2832C157" w14:textId="77777777" w:rsidR="007C3245" w:rsidRDefault="007C3245">
      <w:pPr>
        <w:rPr>
          <w:rFonts w:ascii="Times New Roman" w:eastAsia="Times New Roman" w:hAnsi="Times New Roman" w:cs="Times New Roman"/>
          <w:sz w:val="28"/>
          <w:szCs w:val="28"/>
        </w:rPr>
      </w:pPr>
    </w:p>
    <w:p w14:paraId="3E2FEEE9"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Prior to Miranda- terrible cases of police violence to obtain confessions- including beatings, </w:t>
      </w:r>
      <w:proofErr w:type="gramStart"/>
      <w:r>
        <w:rPr>
          <w:rFonts w:ascii="Times New Roman" w:eastAsia="Times New Roman" w:hAnsi="Times New Roman" w:cs="Times New Roman"/>
          <w:b/>
          <w:bCs/>
          <w:sz w:val="28"/>
          <w:szCs w:val="28"/>
        </w:rPr>
        <w:t>threats</w:t>
      </w:r>
      <w:proofErr w:type="gramEnd"/>
      <w:r>
        <w:rPr>
          <w:rFonts w:ascii="Times New Roman" w:eastAsia="Times New Roman" w:hAnsi="Times New Roman" w:cs="Times New Roman"/>
          <w:b/>
          <w:bCs/>
          <w:sz w:val="28"/>
          <w:szCs w:val="28"/>
        </w:rPr>
        <w:t xml:space="preserve"> and delays in bringing before the court for arraignment.</w:t>
      </w:r>
      <w:r w:rsidR="00E21305">
        <w:rPr>
          <w:rFonts w:ascii="Times New Roman" w:eastAsia="Times New Roman" w:hAnsi="Times New Roman" w:cs="Times New Roman"/>
          <w:b/>
          <w:bCs/>
          <w:sz w:val="28"/>
          <w:szCs w:val="28"/>
        </w:rPr>
        <w:t xml:space="preserve"> “Involuntary” confessions barred by US Constitution’s “Due Process” Clause</w:t>
      </w:r>
      <w:r w:rsidR="00E81456">
        <w:rPr>
          <w:rFonts w:ascii="Times New Roman" w:eastAsia="Times New Roman" w:hAnsi="Times New Roman" w:cs="Times New Roman"/>
          <w:b/>
          <w:bCs/>
          <w:sz w:val="28"/>
          <w:szCs w:val="28"/>
        </w:rPr>
        <w:t>- Factors:</w:t>
      </w:r>
      <w:r w:rsidR="005610E4">
        <w:rPr>
          <w:rFonts w:ascii="Times New Roman" w:eastAsia="Times New Roman" w:hAnsi="Times New Roman" w:cs="Times New Roman"/>
          <w:b/>
          <w:bCs/>
          <w:sz w:val="28"/>
          <w:szCs w:val="28"/>
        </w:rPr>
        <w:t xml:space="preserve"> </w:t>
      </w:r>
      <w:r w:rsidR="00E81456">
        <w:rPr>
          <w:rFonts w:ascii="Times New Roman" w:eastAsia="Times New Roman" w:hAnsi="Times New Roman" w:cs="Times New Roman"/>
          <w:b/>
          <w:bCs/>
          <w:sz w:val="28"/>
          <w:szCs w:val="28"/>
        </w:rPr>
        <w:t xml:space="preserve">the totality of the circumstances/were there </w:t>
      </w:r>
      <w:r w:rsidR="00761FC8">
        <w:rPr>
          <w:rFonts w:ascii="Times New Roman" w:eastAsia="Times New Roman" w:hAnsi="Times New Roman" w:cs="Times New Roman"/>
          <w:b/>
          <w:bCs/>
          <w:sz w:val="28"/>
          <w:szCs w:val="28"/>
        </w:rPr>
        <w:t>threats? /</w:t>
      </w:r>
      <w:r w:rsidR="00C04A86">
        <w:rPr>
          <w:rFonts w:ascii="Times New Roman" w:eastAsia="Times New Roman" w:hAnsi="Times New Roman" w:cs="Times New Roman"/>
          <w:b/>
          <w:bCs/>
          <w:sz w:val="28"/>
          <w:szCs w:val="28"/>
        </w:rPr>
        <w:t>Physical</w:t>
      </w:r>
      <w:r w:rsidR="00E81456">
        <w:rPr>
          <w:rFonts w:ascii="Times New Roman" w:eastAsia="Times New Roman" w:hAnsi="Times New Roman" w:cs="Times New Roman"/>
          <w:b/>
          <w:bCs/>
          <w:sz w:val="28"/>
          <w:szCs w:val="28"/>
        </w:rPr>
        <w:t xml:space="preserve"> </w:t>
      </w:r>
      <w:r w:rsidR="00C04A86">
        <w:rPr>
          <w:rFonts w:ascii="Times New Roman" w:eastAsia="Times New Roman" w:hAnsi="Times New Roman" w:cs="Times New Roman"/>
          <w:b/>
          <w:bCs/>
          <w:sz w:val="28"/>
          <w:szCs w:val="28"/>
        </w:rPr>
        <w:t>force? /The</w:t>
      </w:r>
      <w:r w:rsidR="00E81456">
        <w:rPr>
          <w:rFonts w:ascii="Times New Roman" w:eastAsia="Times New Roman" w:hAnsi="Times New Roman" w:cs="Times New Roman"/>
          <w:b/>
          <w:bCs/>
          <w:sz w:val="28"/>
          <w:szCs w:val="28"/>
        </w:rPr>
        <w:t xml:space="preserve"> length of the interrogation/the location </w:t>
      </w:r>
      <w:r w:rsidR="005610E4">
        <w:rPr>
          <w:rFonts w:ascii="Times New Roman" w:eastAsia="Times New Roman" w:hAnsi="Times New Roman" w:cs="Times New Roman"/>
          <w:b/>
          <w:bCs/>
          <w:sz w:val="28"/>
          <w:szCs w:val="28"/>
        </w:rPr>
        <w:t>of</w:t>
      </w:r>
      <w:r w:rsidR="00E81456">
        <w:rPr>
          <w:rFonts w:ascii="Times New Roman" w:eastAsia="Times New Roman" w:hAnsi="Times New Roman" w:cs="Times New Roman"/>
          <w:b/>
          <w:bCs/>
          <w:sz w:val="28"/>
          <w:szCs w:val="28"/>
        </w:rPr>
        <w:t xml:space="preserve"> the interrogation/ number of officers present/ length of it/guns visible/age/experience/mental health issues etc.---The test- is the statement extracted by any sort of threats or violence or obtained by direct or indirect promises, undue influence etc.</w:t>
      </w:r>
    </w:p>
    <w:p w14:paraId="4FED4559" w14:textId="77777777" w:rsidR="00E81456" w:rsidRDefault="00E81456">
      <w:pPr>
        <w:numPr>
          <w:ilvl w:val="0"/>
          <w:numId w:val="54"/>
        </w:numPr>
        <w:rPr>
          <w:rFonts w:ascii="Times New Roman" w:eastAsia="Times New Roman" w:hAnsi="Times New Roman" w:cs="Times New Roman"/>
          <w:b/>
          <w:bCs/>
          <w:sz w:val="28"/>
          <w:szCs w:val="28"/>
        </w:rPr>
      </w:pPr>
    </w:p>
    <w:p w14:paraId="5C8A45F7"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Miranda v. Arizona- 1966- A most famous case. The 4 rights and waiver requirements. The purpose of Miranda is to negate the coercive effects of an interrogation conducted by law enforcement.</w:t>
      </w:r>
    </w:p>
    <w:p w14:paraId="3FAAFE61" w14:textId="77777777" w:rsidR="00E81456" w:rsidRDefault="00E81456">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Police lies are permissible- we found your prints! Co Defendant confessed!</w:t>
      </w:r>
    </w:p>
    <w:p w14:paraId="1DEDAD6D" w14:textId="77777777" w:rsidR="00E81456" w:rsidRDefault="005610E4">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Note- evidence that is found still admissible- unlike a 4</w:t>
      </w:r>
      <w:r w:rsidRPr="005610E4">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Amendment violation- where it is inadmissible!</w:t>
      </w:r>
    </w:p>
    <w:p w14:paraId="4222EE70"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Berghuis v. Thompkins-June 2010-USSCT-If a Miranda warning is given and understood, and an uncoerced statement is obtained=valid (though implied) waiver.</w:t>
      </w:r>
    </w:p>
    <w:p w14:paraId="51220F3C"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Multiple attempts and means to avoid Miranda: Must be in custody -- station house questioning; telephonic; undercover officers; not applicable to traffic stop.</w:t>
      </w:r>
    </w:p>
    <w:p w14:paraId="22AF54C1"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No promises of leniency allowed getting statements: 2012 case-defendant invokes, parole agent says to him: “I don’t want to recommend maximum custody because you are not cooperating”- Miranda violation [P. v. Gonzalez 10/12/12] 46 years after Miranda! </w:t>
      </w:r>
      <w:proofErr w:type="spellStart"/>
      <w:r>
        <w:rPr>
          <w:rFonts w:ascii="Times New Roman" w:eastAsia="Times New Roman" w:hAnsi="Times New Roman" w:cs="Times New Roman"/>
          <w:b/>
          <w:bCs/>
          <w:sz w:val="28"/>
          <w:szCs w:val="28"/>
        </w:rPr>
        <w:t>P.v.</w:t>
      </w:r>
      <w:proofErr w:type="spellEnd"/>
      <w:r>
        <w:rPr>
          <w:rFonts w:ascii="Times New Roman" w:eastAsia="Times New Roman" w:hAnsi="Times New Roman" w:cs="Times New Roman"/>
          <w:b/>
          <w:bCs/>
          <w:sz w:val="28"/>
          <w:szCs w:val="28"/>
        </w:rPr>
        <w:t xml:space="preserve"> Westmoreland (2013) police told D you won’t get a life sentence if you admit and unpremeditated killing during a robbery- not true- suppressed. [Felony murder rule]</w:t>
      </w:r>
    </w:p>
    <w:p w14:paraId="3B532F6E"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Not in custody, free to leave etc.-telephone conversation- no Miranda required/not applicable to FBI job interview/ not applicable to traffic stop. Note-2015-People v. Morales-Defendant may be “in custody” despite being told free to </w:t>
      </w:r>
      <w:r w:rsidR="00836BAC">
        <w:rPr>
          <w:rFonts w:ascii="Times New Roman" w:eastAsia="Times New Roman" w:hAnsi="Times New Roman" w:cs="Times New Roman"/>
          <w:b/>
          <w:bCs/>
          <w:sz w:val="28"/>
          <w:szCs w:val="28"/>
        </w:rPr>
        <w:t>leave</w:t>
      </w:r>
      <w:r>
        <w:rPr>
          <w:rFonts w:ascii="Times New Roman" w:eastAsia="Times New Roman" w:hAnsi="Times New Roman" w:cs="Times New Roman"/>
          <w:b/>
          <w:bCs/>
          <w:sz w:val="28"/>
          <w:szCs w:val="28"/>
        </w:rPr>
        <w:t xml:space="preserve"> after being told he failed the polygraph and based on the aggressive, </w:t>
      </w:r>
      <w:proofErr w:type="gramStart"/>
      <w:r>
        <w:rPr>
          <w:rFonts w:ascii="Times New Roman" w:eastAsia="Times New Roman" w:hAnsi="Times New Roman" w:cs="Times New Roman"/>
          <w:b/>
          <w:bCs/>
          <w:sz w:val="28"/>
          <w:szCs w:val="28"/>
        </w:rPr>
        <w:t>confrontational</w:t>
      </w:r>
      <w:proofErr w:type="gramEnd"/>
      <w:r>
        <w:rPr>
          <w:rFonts w:ascii="Times New Roman" w:eastAsia="Times New Roman" w:hAnsi="Times New Roman" w:cs="Times New Roman"/>
          <w:b/>
          <w:bCs/>
          <w:sz w:val="28"/>
          <w:szCs w:val="28"/>
        </w:rPr>
        <w:t xml:space="preserve"> and accusatory questioning a reasonable person in the </w:t>
      </w:r>
      <w:r w:rsidR="00E21305">
        <w:rPr>
          <w:rFonts w:ascii="Times New Roman" w:eastAsia="Times New Roman" w:hAnsi="Times New Roman" w:cs="Times New Roman"/>
          <w:b/>
          <w:bCs/>
          <w:sz w:val="28"/>
          <w:szCs w:val="28"/>
        </w:rPr>
        <w:t>defendants’</w:t>
      </w:r>
      <w:r>
        <w:rPr>
          <w:rFonts w:ascii="Times New Roman" w:eastAsia="Times New Roman" w:hAnsi="Times New Roman" w:cs="Times New Roman"/>
          <w:b/>
          <w:bCs/>
          <w:sz w:val="28"/>
          <w:szCs w:val="28"/>
        </w:rPr>
        <w:t xml:space="preserve"> position would not believe he was free to leave the station-Note mid-point Miranda still not enough-post Miranda confession was the result of police coercion!</w:t>
      </w:r>
    </w:p>
    <w:p w14:paraId="014F5519"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BUT- “not in custody” but complaint filed-People v. </w:t>
      </w:r>
      <w:proofErr w:type="spellStart"/>
      <w:r>
        <w:rPr>
          <w:rFonts w:ascii="Times New Roman" w:eastAsia="Times New Roman" w:hAnsi="Times New Roman" w:cs="Times New Roman"/>
          <w:b/>
          <w:bCs/>
          <w:sz w:val="28"/>
          <w:szCs w:val="28"/>
        </w:rPr>
        <w:t>Engert</w:t>
      </w:r>
      <w:proofErr w:type="spellEnd"/>
      <w:r>
        <w:rPr>
          <w:rFonts w:ascii="Times New Roman" w:eastAsia="Times New Roman" w:hAnsi="Times New Roman" w:cs="Times New Roman"/>
          <w:b/>
          <w:bCs/>
          <w:sz w:val="28"/>
          <w:szCs w:val="28"/>
        </w:rPr>
        <w:t xml:space="preserve"> (1987) Must Mirandize!</w:t>
      </w:r>
    </w:p>
    <w:p w14:paraId="5B805428"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J.D.B. v. N. Carolina (2011)-minors AGE is to be considered in determining </w:t>
      </w:r>
      <w:proofErr w:type="gramStart"/>
      <w:r>
        <w:rPr>
          <w:rFonts w:ascii="Times New Roman" w:eastAsia="Times New Roman" w:hAnsi="Times New Roman" w:cs="Times New Roman"/>
          <w:b/>
          <w:bCs/>
          <w:sz w:val="28"/>
          <w:szCs w:val="28"/>
        </w:rPr>
        <w:t>whether or not</w:t>
      </w:r>
      <w:proofErr w:type="gramEnd"/>
      <w:r>
        <w:rPr>
          <w:rFonts w:ascii="Times New Roman" w:eastAsia="Times New Roman" w:hAnsi="Times New Roman" w:cs="Times New Roman"/>
          <w:b/>
          <w:bCs/>
          <w:sz w:val="28"/>
          <w:szCs w:val="28"/>
        </w:rPr>
        <w:t xml:space="preserve"> he would have believed he was in custody and not free to leave=Miranda.</w:t>
      </w:r>
    </w:p>
    <w:p w14:paraId="65296596" w14:textId="4594ACA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 Nelson-2012-Juvenile who waived Miranda must make clear and unambiguous invocation of right to remain silent- Asking to speak to mom not </w:t>
      </w:r>
      <w:r w:rsidR="0028682B">
        <w:rPr>
          <w:rFonts w:ascii="Times New Roman" w:eastAsia="Times New Roman" w:hAnsi="Times New Roman" w:cs="Times New Roman"/>
          <w:b/>
          <w:bCs/>
          <w:sz w:val="28"/>
          <w:szCs w:val="28"/>
        </w:rPr>
        <w:t>enough.</w:t>
      </w:r>
      <w:r w:rsidR="00C04A86">
        <w:rPr>
          <w:rFonts w:ascii="Times New Roman" w:eastAsia="Times New Roman" w:hAnsi="Times New Roman" w:cs="Times New Roman"/>
          <w:b/>
          <w:bCs/>
          <w:sz w:val="28"/>
          <w:szCs w:val="28"/>
        </w:rPr>
        <w:t xml:space="preserve"> </w:t>
      </w:r>
      <w:r w:rsidR="00901F76">
        <w:rPr>
          <w:rFonts w:ascii="Times New Roman" w:eastAsia="Times New Roman" w:hAnsi="Times New Roman" w:cs="Times New Roman"/>
          <w:b/>
          <w:bCs/>
          <w:sz w:val="28"/>
          <w:szCs w:val="28"/>
        </w:rPr>
        <w:t xml:space="preserve">California-Police MUST advise </w:t>
      </w:r>
      <w:r w:rsidR="004932C9">
        <w:rPr>
          <w:rFonts w:ascii="Times New Roman" w:eastAsia="Times New Roman" w:hAnsi="Times New Roman" w:cs="Times New Roman"/>
          <w:b/>
          <w:bCs/>
          <w:sz w:val="28"/>
          <w:szCs w:val="28"/>
        </w:rPr>
        <w:t xml:space="preserve">of Miranda rights when a juvenile is taken </w:t>
      </w:r>
      <w:proofErr w:type="gramStart"/>
      <w:r w:rsidR="004932C9">
        <w:rPr>
          <w:rFonts w:ascii="Times New Roman" w:eastAsia="Times New Roman" w:hAnsi="Times New Roman" w:cs="Times New Roman"/>
          <w:b/>
          <w:bCs/>
          <w:sz w:val="28"/>
          <w:szCs w:val="28"/>
        </w:rPr>
        <w:t>in to</w:t>
      </w:r>
      <w:proofErr w:type="gramEnd"/>
      <w:r w:rsidR="004932C9">
        <w:rPr>
          <w:rFonts w:ascii="Times New Roman" w:eastAsia="Times New Roman" w:hAnsi="Times New Roman" w:cs="Times New Roman"/>
          <w:b/>
          <w:bCs/>
          <w:sz w:val="28"/>
          <w:szCs w:val="28"/>
        </w:rPr>
        <w:t xml:space="preserve"> custody.</w:t>
      </w:r>
      <w:r w:rsidR="0097627D">
        <w:rPr>
          <w:rFonts w:ascii="Times New Roman" w:eastAsia="Times New Roman" w:hAnsi="Times New Roman" w:cs="Times New Roman"/>
          <w:b/>
          <w:bCs/>
          <w:sz w:val="28"/>
          <w:szCs w:val="28"/>
        </w:rPr>
        <w:t xml:space="preserve"> 17 years of age or younger CANNOT</w:t>
      </w:r>
      <w:r w:rsidR="00C1604B">
        <w:rPr>
          <w:rFonts w:ascii="Times New Roman" w:eastAsia="Times New Roman" w:hAnsi="Times New Roman" w:cs="Times New Roman"/>
          <w:b/>
          <w:bCs/>
          <w:sz w:val="28"/>
          <w:szCs w:val="28"/>
        </w:rPr>
        <w:t xml:space="preserve"> </w:t>
      </w:r>
      <w:r w:rsidR="0097627D">
        <w:rPr>
          <w:rFonts w:ascii="Times New Roman" w:eastAsia="Times New Roman" w:hAnsi="Times New Roman" w:cs="Times New Roman"/>
          <w:b/>
          <w:bCs/>
          <w:sz w:val="28"/>
          <w:szCs w:val="28"/>
        </w:rPr>
        <w:t>be questioned or waive Miranda unless juvenile has first consulted with an attorney!</w:t>
      </w:r>
      <w:r w:rsidR="00C1604B">
        <w:rPr>
          <w:rFonts w:ascii="Times New Roman" w:eastAsia="Times New Roman" w:hAnsi="Times New Roman" w:cs="Times New Roman"/>
          <w:b/>
          <w:bCs/>
          <w:sz w:val="28"/>
          <w:szCs w:val="28"/>
        </w:rPr>
        <w:t xml:space="preserve"> Exception- imminent thr</w:t>
      </w:r>
      <w:r w:rsidR="00FA2D89">
        <w:rPr>
          <w:rFonts w:ascii="Times New Roman" w:eastAsia="Times New Roman" w:hAnsi="Times New Roman" w:cs="Times New Roman"/>
          <w:b/>
          <w:bCs/>
          <w:sz w:val="28"/>
          <w:szCs w:val="28"/>
        </w:rPr>
        <w:t>eat!</w:t>
      </w:r>
    </w:p>
    <w:p w14:paraId="002B15BF"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2014 in California-PC Sec 859.5-custodial interrogation at a fixed place of detention must be recorded in its entirety—but two full pages of exceptions-still admissible/jury instruction, etc.</w:t>
      </w:r>
    </w:p>
    <w:p w14:paraId="0FEDE33B"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People v. Thomas (2011)187-janitor at school where 187 occurred- placed in back seat of police car for 20 minutes/doors shut and locked: “custody” </w:t>
      </w:r>
      <w:r>
        <w:rPr>
          <w:rFonts w:ascii="Times New Roman" w:eastAsia="Times New Roman" w:hAnsi="Times New Roman" w:cs="Times New Roman"/>
          <w:b/>
          <w:bCs/>
          <w:sz w:val="28"/>
          <w:szCs w:val="28"/>
          <w:u w:val="single"/>
        </w:rPr>
        <w:t>undone</w:t>
      </w:r>
      <w:r>
        <w:rPr>
          <w:rFonts w:ascii="Times New Roman" w:eastAsia="Times New Roman" w:hAnsi="Times New Roman" w:cs="Times New Roman"/>
          <w:b/>
          <w:bCs/>
          <w:sz w:val="28"/>
          <w:szCs w:val="28"/>
        </w:rPr>
        <w:t xml:space="preserve"> when released and questioned outside of police car.</w:t>
      </w:r>
    </w:p>
    <w:p w14:paraId="343313AB"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Maryland v. Shatzer-2010—Edwards overruled-rule terminates 14 days after release from custody.</w:t>
      </w:r>
    </w:p>
    <w:p w14:paraId="26866909"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Rhode Island v. Innis- 1980-Robbery- gun tossed- “too bad if a little girl found the gun and killed herself”-offhand remark not an interrogation- not enough reason to expect a response.</w:t>
      </w:r>
    </w:p>
    <w:p w14:paraId="0D784920"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Brewer v. Williams- 1977- the Christian Burial Speech-police designed to get a statement without questioning at all. [the statement inadmissible but the body ok] </w:t>
      </w:r>
    </w:p>
    <w:p w14:paraId="5A9A15B5"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Snitch in jail cell- no questioning – OK-but if 5</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or 6</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Amendment issues-very technical and tricky-need a DA. [P. v. Gonzalez- CSct-2011]</w:t>
      </w:r>
    </w:p>
    <w:p w14:paraId="643FACB9"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Public Safety- where is the gun?</w:t>
      </w:r>
    </w:p>
    <w:p w14:paraId="79D22B97"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Since 1984 times have changed-Public Safety Exception expansion to </w:t>
      </w:r>
      <w:r w:rsidR="002E0A82">
        <w:rPr>
          <w:rFonts w:ascii="Times New Roman" w:eastAsia="Times New Roman" w:hAnsi="Times New Roman" w:cs="Times New Roman"/>
          <w:b/>
          <w:bCs/>
          <w:sz w:val="28"/>
          <w:szCs w:val="28"/>
        </w:rPr>
        <w:t>consider</w:t>
      </w:r>
      <w:r>
        <w:rPr>
          <w:rFonts w:ascii="Times New Roman" w:eastAsia="Times New Roman" w:hAnsi="Times New Roman" w:cs="Times New Roman"/>
          <w:b/>
          <w:bCs/>
          <w:sz w:val="28"/>
          <w:szCs w:val="28"/>
        </w:rPr>
        <w:t xml:space="preserve"> terrorism? Treat captured terrorists as enemy combatants and try them in military courts [one of the six WWII German saboteurs captured in the US and executed was a US citizen] Question to get information not just about “ticking time bombs” but about future bombs/plots etc.??</w:t>
      </w:r>
    </w:p>
    <w:p w14:paraId="0EDF3FC3"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Example-Faisal </w:t>
      </w:r>
      <w:proofErr w:type="spellStart"/>
      <w:r>
        <w:rPr>
          <w:rFonts w:ascii="Times New Roman" w:eastAsia="Times New Roman" w:hAnsi="Times New Roman" w:cs="Times New Roman"/>
          <w:b/>
          <w:bCs/>
          <w:sz w:val="28"/>
          <w:szCs w:val="28"/>
        </w:rPr>
        <w:t>Shahzads</w:t>
      </w:r>
      <w:proofErr w:type="spellEnd"/>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arrest</w:t>
      </w:r>
      <w:proofErr w:type="gramEnd"/>
      <w:r>
        <w:rPr>
          <w:rFonts w:ascii="Times New Roman" w:eastAsia="Times New Roman" w:hAnsi="Times New Roman" w:cs="Times New Roman"/>
          <w:b/>
          <w:bCs/>
          <w:sz w:val="28"/>
          <w:szCs w:val="28"/>
        </w:rPr>
        <w:t xml:space="preserve"> 53 hours after car bomb left at Times Square –advice would be not to give Miranda at all.</w:t>
      </w:r>
    </w:p>
    <w:p w14:paraId="259DD1B7"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Test: whether there was an “objectively reasonable need to protect the police or the public from any immediate danger.” Terrorists seldom act alone, and simultaneous acts are common. Exception governs even if no advisement, or advisement and a refusal!</w:t>
      </w:r>
    </w:p>
    <w:p w14:paraId="328323F6" w14:textId="77777777" w:rsidR="007C3245" w:rsidRDefault="007C3245">
      <w:pPr>
        <w:numPr>
          <w:ilvl w:val="0"/>
          <w:numId w:val="5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Routine booking (Jail) questions are ok. But-Jail classification questions resulting in “gang” admission is not admissible (People v. Elizalde-Calif Sup Ct 2015 (basic biographical questions ok=- gang is likely to be incriminating); drug dealer arrested, phone rings,” It’s probably the guy looking for his money” “What guy?” “The guy that gave me the drugs to sell” admissible.</w:t>
      </w:r>
    </w:p>
    <w:p w14:paraId="6C075CF8" w14:textId="77777777" w:rsidR="007C3245" w:rsidRDefault="007C3245">
      <w:pPr>
        <w:numPr>
          <w:ilvl w:val="0"/>
          <w:numId w:val="54"/>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Salinas v. Texas (2013) D went to station-</w:t>
      </w:r>
      <w:r w:rsidR="008F65EB">
        <w:rPr>
          <w:rFonts w:ascii="Times New Roman" w:eastAsia="Times New Roman" w:hAnsi="Times New Roman" w:cs="Times New Roman"/>
          <w:b/>
          <w:bCs/>
          <w:sz w:val="28"/>
          <w:szCs w:val="28"/>
        </w:rPr>
        <w:t>non-custody</w:t>
      </w:r>
      <w:r>
        <w:rPr>
          <w:rFonts w:ascii="Times New Roman" w:eastAsia="Times New Roman" w:hAnsi="Times New Roman" w:cs="Times New Roman"/>
          <w:b/>
          <w:bCs/>
          <w:sz w:val="28"/>
          <w:szCs w:val="28"/>
        </w:rPr>
        <w:t>-no Miranda given-asked if his gun would match shells found at murder scene- remained silent and looked at floor. The 5</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Amendment privilege guarantees that no one may be…” compelled to be a witness against himself. But </w:t>
      </w:r>
      <w:proofErr w:type="gramStart"/>
      <w:r>
        <w:rPr>
          <w:rFonts w:ascii="Times New Roman" w:eastAsia="Times New Roman" w:hAnsi="Times New Roman" w:cs="Times New Roman"/>
          <w:b/>
          <w:bCs/>
          <w:sz w:val="28"/>
          <w:szCs w:val="28"/>
        </w:rPr>
        <w:t>in order to</w:t>
      </w:r>
      <w:proofErr w:type="gramEnd"/>
      <w:r>
        <w:rPr>
          <w:rFonts w:ascii="Times New Roman" w:eastAsia="Times New Roman" w:hAnsi="Times New Roman" w:cs="Times New Roman"/>
          <w:b/>
          <w:bCs/>
          <w:sz w:val="28"/>
          <w:szCs w:val="28"/>
        </w:rPr>
        <w:t xml:space="preserve"> invoke…, D must expressly claim it at the time- “Silence </w:t>
      </w:r>
      <w:r w:rsidR="00C04A86">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admissible to prove guilt.</w:t>
      </w:r>
    </w:p>
    <w:p w14:paraId="718696AB" w14:textId="77777777" w:rsidR="007C3245" w:rsidRDefault="007C3245">
      <w:pPr>
        <w:ind w:left="1901"/>
        <w:rPr>
          <w:rFonts w:ascii="Times New Roman" w:eastAsia="Times New Roman" w:hAnsi="Times New Roman" w:cs="Times New Roman"/>
          <w:sz w:val="28"/>
          <w:szCs w:val="28"/>
        </w:rPr>
      </w:pPr>
    </w:p>
    <w:p w14:paraId="534F12A2" w14:textId="77777777" w:rsidR="007C3245" w:rsidRDefault="007C3245">
      <w:pPr>
        <w:numPr>
          <w:ilvl w:val="0"/>
          <w:numId w:val="55"/>
        </w:numPr>
        <w:rPr>
          <w:rFonts w:ascii="Times New Roman" w:eastAsia="Times New Roman" w:hAnsi="Times New Roman" w:cs="Times New Roman"/>
          <w:b/>
          <w:bCs/>
          <w:i/>
          <w:iCs/>
          <w:sz w:val="28"/>
          <w:szCs w:val="28"/>
        </w:rPr>
      </w:pPr>
      <w:r>
        <w:rPr>
          <w:rFonts w:ascii="Times New Roman" w:eastAsia="Times New Roman" w:hAnsi="Times New Roman" w:cs="Times New Roman"/>
          <w:b/>
          <w:bCs/>
          <w:sz w:val="28"/>
          <w:szCs w:val="28"/>
        </w:rPr>
        <w:t>Impeachment of the defendant with statement taken in violation of Miranda.</w:t>
      </w:r>
    </w:p>
    <w:p w14:paraId="1B8ABC14" w14:textId="77777777" w:rsidR="007C3245" w:rsidRDefault="007C3245">
      <w:pPr>
        <w:ind w:left="1440"/>
        <w:rPr>
          <w:rFonts w:ascii="Times New Roman" w:eastAsia="Times New Roman" w:hAnsi="Times New Roman" w:cs="Times New Roman"/>
          <w:b/>
          <w:bCs/>
          <w:sz w:val="28"/>
          <w:szCs w:val="28"/>
        </w:rPr>
      </w:pPr>
      <w:r>
        <w:rPr>
          <w:rFonts w:ascii="Times New Roman" w:eastAsia="Times New Roman" w:hAnsi="Times New Roman" w:cs="Times New Roman"/>
          <w:b/>
          <w:bCs/>
          <w:i/>
          <w:iCs/>
          <w:sz w:val="28"/>
          <w:szCs w:val="28"/>
        </w:rPr>
        <w:t xml:space="preserve">Motion to Dismiss for Procedural reasons, or for “outrageous” police (Law Enforcement- including District Attorney Misconduct), </w:t>
      </w:r>
      <w:r>
        <w:rPr>
          <w:rFonts w:ascii="Times New Roman" w:eastAsia="Times New Roman" w:hAnsi="Times New Roman" w:cs="Times New Roman"/>
          <w:b/>
          <w:bCs/>
          <w:i/>
          <w:iCs/>
          <w:sz w:val="28"/>
          <w:szCs w:val="28"/>
        </w:rPr>
        <w:lastRenderedPageBreak/>
        <w:t>or insufficient evidence at The Preliminary Hearing or for legal errors by the judge at the preliminary Hearing or the Grand Jury proceeding.</w:t>
      </w:r>
    </w:p>
    <w:p w14:paraId="345DFBF8" w14:textId="77777777" w:rsidR="007C3245" w:rsidRDefault="007C3245">
      <w:pPr>
        <w:numPr>
          <w:ilvl w:val="0"/>
          <w:numId w:val="5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e.g., Zepeda murder case; </w:t>
      </w:r>
      <w:proofErr w:type="spellStart"/>
      <w:r>
        <w:rPr>
          <w:rFonts w:ascii="Times New Roman" w:eastAsia="Times New Roman" w:hAnsi="Times New Roman" w:cs="Times New Roman"/>
          <w:b/>
          <w:bCs/>
          <w:sz w:val="28"/>
          <w:szCs w:val="28"/>
        </w:rPr>
        <w:t>Attias</w:t>
      </w:r>
      <w:proofErr w:type="spellEnd"/>
      <w:r>
        <w:rPr>
          <w:rFonts w:ascii="Times New Roman" w:eastAsia="Times New Roman" w:hAnsi="Times New Roman" w:cs="Times New Roman"/>
          <w:b/>
          <w:bCs/>
          <w:sz w:val="28"/>
          <w:szCs w:val="28"/>
        </w:rPr>
        <w:t xml:space="preserve"> tape recording of attorney phone call.</w:t>
      </w:r>
    </w:p>
    <w:p w14:paraId="1498357C" w14:textId="77777777" w:rsidR="007C3245" w:rsidRDefault="007C3245">
      <w:pPr>
        <w:numPr>
          <w:ilvl w:val="0"/>
          <w:numId w:val="5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People v. Alvarez-2014-Bad faith destruction of evidence-video surveillance existed of 2 committing a strong-arm robbery- DA and police </w:t>
      </w:r>
      <w:r w:rsidR="002E0A82">
        <w:rPr>
          <w:rFonts w:ascii="Times New Roman" w:eastAsia="Times New Roman" w:hAnsi="Times New Roman" w:cs="Times New Roman"/>
          <w:b/>
          <w:bCs/>
          <w:sz w:val="28"/>
          <w:szCs w:val="28"/>
        </w:rPr>
        <w:t>said</w:t>
      </w:r>
      <w:r>
        <w:rPr>
          <w:rFonts w:ascii="Times New Roman" w:eastAsia="Times New Roman" w:hAnsi="Times New Roman" w:cs="Times New Roman"/>
          <w:b/>
          <w:bCs/>
          <w:sz w:val="28"/>
          <w:szCs w:val="28"/>
        </w:rPr>
        <w:t xml:space="preserve"> that videos would not be destroyed-robbery case dismissed-bad faith. What…”is so disturbing about un-retained or destroyed evidence is that we can never truly know what was lost.”</w:t>
      </w:r>
    </w:p>
    <w:p w14:paraId="2E48881A" w14:textId="77777777" w:rsidR="007C3245" w:rsidRDefault="007C3245">
      <w:pPr>
        <w:numPr>
          <w:ilvl w:val="0"/>
          <w:numId w:val="56"/>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Conflict of interest/Attorney General/motion to recuse DA. (allegation that children of DA would be called as witnesses)</w:t>
      </w:r>
    </w:p>
    <w:p w14:paraId="2F9A0DCF" w14:textId="77777777" w:rsidR="007C3245" w:rsidRDefault="007C3245">
      <w:pPr>
        <w:ind w:left="2261"/>
        <w:rPr>
          <w:rFonts w:ascii="Times New Roman" w:eastAsia="Times New Roman" w:hAnsi="Times New Roman" w:cs="Times New Roman"/>
          <w:sz w:val="28"/>
          <w:szCs w:val="28"/>
        </w:rPr>
      </w:pPr>
    </w:p>
    <w:p w14:paraId="4410992A" w14:textId="77777777" w:rsidR="007C3245" w:rsidRDefault="007C3245">
      <w:pPr>
        <w:ind w:left="2261"/>
        <w:rPr>
          <w:rFonts w:ascii="Times New Roman" w:eastAsia="Times New Roman" w:hAnsi="Times New Roman" w:cs="Times New Roman"/>
          <w:sz w:val="28"/>
          <w:szCs w:val="28"/>
        </w:rPr>
      </w:pPr>
    </w:p>
    <w:p w14:paraId="4BD0A75D" w14:textId="77777777" w:rsidR="007C3245" w:rsidRDefault="007C3245">
      <w:pPr>
        <w:ind w:left="1901"/>
        <w:rPr>
          <w:rFonts w:ascii="Times New Roman" w:eastAsia="Times New Roman" w:hAnsi="Times New Roman" w:cs="Times New Roman"/>
          <w:sz w:val="28"/>
          <w:szCs w:val="28"/>
        </w:rPr>
      </w:pPr>
    </w:p>
    <w:p w14:paraId="1EB18316" w14:textId="77777777" w:rsidR="007C3245" w:rsidRDefault="007C3245">
      <w:pPr>
        <w:ind w:left="1901"/>
        <w:rPr>
          <w:rFonts w:ascii="Times New Roman" w:eastAsia="Times New Roman" w:hAnsi="Times New Roman" w:cs="Times New Roman"/>
          <w:sz w:val="28"/>
          <w:szCs w:val="28"/>
        </w:rPr>
      </w:pPr>
    </w:p>
    <w:p w14:paraId="1AFEB6D7"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kern w:val="1"/>
          <w:sz w:val="28"/>
          <w:szCs w:val="28"/>
        </w:rPr>
        <w:t xml:space="preserve">III. JURY TRIALS </w:t>
      </w:r>
    </w:p>
    <w:p w14:paraId="38B91366" w14:textId="77777777" w:rsidR="007C3245" w:rsidRDefault="007C3245">
      <w:pPr>
        <w:ind w:left="1901"/>
        <w:rPr>
          <w:rFonts w:ascii="Times New Roman" w:eastAsia="Times New Roman" w:hAnsi="Times New Roman" w:cs="Times New Roman"/>
          <w:sz w:val="28"/>
          <w:szCs w:val="28"/>
        </w:rPr>
      </w:pPr>
    </w:p>
    <w:p w14:paraId="2F29F9DC" w14:textId="77777777" w:rsidR="007C3245" w:rsidRDefault="007C3245">
      <w:pPr>
        <w:numPr>
          <w:ilvl w:val="0"/>
          <w:numId w:val="5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US Supreme Court: right only if penalty is more than 6 months in custody- California and most states: ANY jail time = Jury Trial. </w:t>
      </w:r>
    </w:p>
    <w:p w14:paraId="78634389" w14:textId="77777777" w:rsidR="007C3245" w:rsidRDefault="007C3245">
      <w:pPr>
        <w:numPr>
          <w:ilvl w:val="0"/>
          <w:numId w:val="5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6-person jury and 10-12 for conviction is constitutional in misdemeanors/ 12 or 12 in felony cases. See Santa Barbara Lawyer Article:</w:t>
      </w:r>
    </w:p>
    <w:p w14:paraId="1322DE13" w14:textId="77777777" w:rsidR="007C3245" w:rsidRDefault="007C3245">
      <w:pPr>
        <w:numPr>
          <w:ilvl w:val="0"/>
          <w:numId w:val="5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Speedy Trial rights - usually 60 days but common for a felony case to go to trial about a year after the crime.</w:t>
      </w:r>
    </w:p>
    <w:p w14:paraId="3BAE49C2" w14:textId="77777777" w:rsidR="007C3245" w:rsidRDefault="007C3245">
      <w:pPr>
        <w:numPr>
          <w:ilvl w:val="0"/>
          <w:numId w:val="5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Picking the Jury - </w:t>
      </w:r>
      <w:proofErr w:type="spellStart"/>
      <w:r>
        <w:rPr>
          <w:rFonts w:ascii="Times New Roman" w:eastAsia="Times New Roman" w:hAnsi="Times New Roman" w:cs="Times New Roman"/>
          <w:b/>
          <w:bCs/>
          <w:sz w:val="28"/>
          <w:szCs w:val="28"/>
        </w:rPr>
        <w:t>voir</w:t>
      </w:r>
      <w:proofErr w:type="spellEnd"/>
      <w:r>
        <w:rPr>
          <w:rFonts w:ascii="Times New Roman" w:eastAsia="Times New Roman" w:hAnsi="Times New Roman" w:cs="Times New Roman"/>
          <w:b/>
          <w:bCs/>
          <w:sz w:val="28"/>
          <w:szCs w:val="28"/>
        </w:rPr>
        <w:t xml:space="preserve"> dire examination {12 volunteers}</w:t>
      </w:r>
    </w:p>
    <w:p w14:paraId="28505C90" w14:textId="77777777" w:rsidR="007C3245" w:rsidRDefault="007C3245">
      <w:pPr>
        <w:numPr>
          <w:ilvl w:val="0"/>
          <w:numId w:val="5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Questioning by judge and the attorneys, juror questionnaires, and alternates.</w:t>
      </w:r>
    </w:p>
    <w:p w14:paraId="2DFBC5EC" w14:textId="77777777" w:rsidR="007C3245" w:rsidRDefault="007C3245">
      <w:pPr>
        <w:numPr>
          <w:ilvl w:val="0"/>
          <w:numId w:val="5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Tweeting/Texting/Google/searches/new</w:t>
      </w:r>
    </w:p>
    <w:p w14:paraId="2EE4BEC2" w14:textId="77777777" w:rsidR="007C3245" w:rsidRDefault="007C3245">
      <w:pPr>
        <w:ind w:left="190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problems every day! Judge must do more to prevent problems. Effective 2012-trial judge </w:t>
      </w:r>
      <w:r>
        <w:rPr>
          <w:rFonts w:ascii="Times New Roman" w:eastAsia="Times New Roman" w:hAnsi="Times New Roman" w:cs="Times New Roman"/>
          <w:b/>
          <w:bCs/>
          <w:sz w:val="28"/>
          <w:szCs w:val="28"/>
          <w:u w:val="single"/>
        </w:rPr>
        <w:t xml:space="preserve">required </w:t>
      </w:r>
      <w:r>
        <w:rPr>
          <w:rFonts w:ascii="Times New Roman" w:eastAsia="Times New Roman" w:hAnsi="Times New Roman" w:cs="Times New Roman"/>
          <w:b/>
          <w:bCs/>
          <w:sz w:val="28"/>
          <w:szCs w:val="28"/>
        </w:rPr>
        <w:t>in civil and criminal cases to explain that the prohibition re research, dissemination of information and conversation applies to all forms of electronic and wireless communication!</w:t>
      </w:r>
    </w:p>
    <w:p w14:paraId="1876F205" w14:textId="77777777" w:rsidR="007C3245" w:rsidRDefault="007C3245">
      <w:pPr>
        <w:numPr>
          <w:ilvl w:val="0"/>
          <w:numId w:val="58"/>
        </w:numP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Facebook is every jury profiler’s greatest friend”—Wi-Fi in courtrooms-law firm associates in the rear of the courtroom with a laptop running online searches of jurors! [As of 2012 FB has 800 million users posting 25 billion pieces of content a month!] 2014-890 million daily users! In 2015 1.5 BILLION users who log in at least once a month!! In </w:t>
      </w:r>
      <w:r>
        <w:rPr>
          <w:rFonts w:ascii="Times New Roman" w:eastAsia="Times New Roman" w:hAnsi="Times New Roman" w:cs="Times New Roman"/>
          <w:b/>
          <w:bCs/>
          <w:color w:val="FF0000"/>
          <w:sz w:val="28"/>
          <w:szCs w:val="28"/>
        </w:rPr>
        <w:t xml:space="preserve">2020-Facebook </w:t>
      </w:r>
      <w:r>
        <w:rPr>
          <w:rFonts w:ascii="Times New Roman" w:eastAsia="Times New Roman" w:hAnsi="Times New Roman" w:cs="Times New Roman"/>
          <w:b/>
          <w:bCs/>
          <w:sz w:val="28"/>
          <w:szCs w:val="28"/>
        </w:rPr>
        <w:t xml:space="preserve">has 2.7 </w:t>
      </w:r>
      <w:r>
        <w:rPr>
          <w:rFonts w:ascii="Times New Roman" w:eastAsia="Times New Roman" w:hAnsi="Times New Roman" w:cs="Times New Roman"/>
          <w:b/>
          <w:bCs/>
          <w:sz w:val="28"/>
          <w:szCs w:val="28"/>
          <w:u w:val="single"/>
        </w:rPr>
        <w:t xml:space="preserve">billion </w:t>
      </w:r>
      <w:r>
        <w:rPr>
          <w:rFonts w:ascii="Times New Roman" w:eastAsia="Times New Roman" w:hAnsi="Times New Roman" w:cs="Times New Roman"/>
          <w:b/>
          <w:bCs/>
          <w:sz w:val="28"/>
          <w:szCs w:val="28"/>
        </w:rPr>
        <w:t xml:space="preserve">users! You Tube and What’s </w:t>
      </w:r>
      <w:r>
        <w:rPr>
          <w:rFonts w:ascii="Times New Roman" w:eastAsia="Times New Roman" w:hAnsi="Times New Roman" w:cs="Times New Roman"/>
          <w:b/>
          <w:bCs/>
          <w:sz w:val="28"/>
          <w:szCs w:val="28"/>
        </w:rPr>
        <w:lastRenderedPageBreak/>
        <w:t>App have 1 billion users each=1 in 3 people in the World using social media and 2/3</w:t>
      </w:r>
      <w:r>
        <w:rPr>
          <w:rFonts w:ascii="Times New Roman" w:eastAsia="Times New Roman" w:hAnsi="Times New Roman" w:cs="Times New Roman"/>
          <w:b/>
          <w:bCs/>
          <w:sz w:val="28"/>
          <w:szCs w:val="28"/>
          <w:vertAlign w:val="superscript"/>
        </w:rPr>
        <w:t>rd</w:t>
      </w:r>
      <w:r>
        <w:rPr>
          <w:rFonts w:ascii="Times New Roman" w:eastAsia="Times New Roman" w:hAnsi="Times New Roman" w:cs="Times New Roman"/>
          <w:b/>
          <w:bCs/>
          <w:sz w:val="28"/>
          <w:szCs w:val="28"/>
        </w:rPr>
        <w:t xml:space="preserve"> of all Internet users!</w:t>
      </w:r>
    </w:p>
    <w:p w14:paraId="262F5F9E" w14:textId="77777777" w:rsidR="007C3245" w:rsidRDefault="007C3245">
      <w:pPr>
        <w:ind w:left="226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Plus-70 different language translators!</w:t>
      </w:r>
    </w:p>
    <w:p w14:paraId="0273F3EA" w14:textId="77777777" w:rsidR="007C3245" w:rsidRDefault="007C3245">
      <w:pPr>
        <w:ind w:left="226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Civil /Criminal parties and defendants- get off it during litigation!</w:t>
      </w:r>
    </w:p>
    <w:p w14:paraId="3560FE5F" w14:textId="77777777" w:rsidR="007C3245" w:rsidRDefault="007C3245">
      <w:pPr>
        <w:numPr>
          <w:ilvl w:val="0"/>
          <w:numId w:val="59"/>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Challenges </w:t>
      </w:r>
      <w:r w:rsidR="00C04A86">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for cause and for no reason at all.</w:t>
      </w:r>
    </w:p>
    <w:p w14:paraId="650B5C5A" w14:textId="77777777" w:rsidR="007C3245" w:rsidRDefault="007C3245">
      <w:pPr>
        <w:numPr>
          <w:ilvl w:val="0"/>
          <w:numId w:val="59"/>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Challenges of jurors for improper reasons---Race or any cognizable class—P v. Cisneros-2015- “…failure to articulate anything about the excused jurors did nothing to dispel the reasonable inference the prosecutor preferred women to men and was exercising peremptory challenges to </w:t>
      </w:r>
      <w:r w:rsidR="00C04A86">
        <w:rPr>
          <w:rFonts w:ascii="Times New Roman" w:eastAsia="Times New Roman" w:hAnsi="Times New Roman" w:cs="Times New Roman"/>
          <w:b/>
          <w:bCs/>
          <w:sz w:val="28"/>
          <w:szCs w:val="28"/>
        </w:rPr>
        <w:t>affect</w:t>
      </w:r>
      <w:r>
        <w:rPr>
          <w:rFonts w:ascii="Times New Roman" w:eastAsia="Times New Roman" w:hAnsi="Times New Roman" w:cs="Times New Roman"/>
          <w:b/>
          <w:bCs/>
          <w:sz w:val="28"/>
          <w:szCs w:val="28"/>
        </w:rPr>
        <w:t xml:space="preserve"> that preference.”</w:t>
      </w:r>
    </w:p>
    <w:p w14:paraId="7FE2D15E" w14:textId="77777777" w:rsidR="007C3245" w:rsidRDefault="007C3245">
      <w:pPr>
        <w:numPr>
          <w:ilvl w:val="0"/>
          <w:numId w:val="59"/>
        </w:numPr>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Batson/Wheeler-social worker, gang friends, knew defendant’s family, relative incarcerated unfairly, prejudice against police, ambiguous answers, young-single-not registered to vote=no responsibility, occupation (probation officer- nurse), prior hung jury</w:t>
      </w:r>
    </w:p>
    <w:p w14:paraId="3B86F9D6" w14:textId="77777777" w:rsidR="007C3245" w:rsidRDefault="007C3245">
      <w:pPr>
        <w:numPr>
          <w:ilvl w:val="0"/>
          <w:numId w:val="59"/>
        </w:numPr>
        <w:rPr>
          <w:rFonts w:ascii="Times New Roman" w:eastAsia="Times New Roman" w:hAnsi="Times New Roman" w:cs="Times New Roman"/>
          <w:b/>
          <w:bCs/>
          <w:sz w:val="28"/>
          <w:szCs w:val="28"/>
        </w:rPr>
      </w:pPr>
      <w:r>
        <w:rPr>
          <w:rFonts w:ascii="Times New Roman" w:eastAsia="Times New Roman" w:hAnsi="Times New Roman" w:cs="Times New Roman"/>
          <w:b/>
          <w:bCs/>
          <w:color w:val="FF0000"/>
          <w:sz w:val="28"/>
          <w:szCs w:val="28"/>
        </w:rPr>
        <w:t>California 2020-</w:t>
      </w:r>
      <w:r>
        <w:rPr>
          <w:rFonts w:ascii="Times New Roman" w:eastAsia="Times New Roman" w:hAnsi="Times New Roman" w:cs="Times New Roman"/>
          <w:b/>
          <w:bCs/>
          <w:sz w:val="28"/>
          <w:szCs w:val="28"/>
        </w:rPr>
        <w:t>Peremptory -race-ethnicity-gender-gender identity-sexual orientation-national origin religious affiliation-judge can refuse unless an objectively reasonable person would view the challenge as related to the listed groups- if YES- challenge disallowed. CCP Sec. 231.7</w:t>
      </w:r>
    </w:p>
    <w:p w14:paraId="442B55CB" w14:textId="77777777" w:rsidR="007C3245" w:rsidRDefault="007C3245">
      <w:pPr>
        <w:numPr>
          <w:ilvl w:val="0"/>
          <w:numId w:val="59"/>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Keeping notes and having real reasons- especially in death penalty jury selection.</w:t>
      </w:r>
    </w:p>
    <w:p w14:paraId="4D87186C" w14:textId="77777777" w:rsidR="007C3245" w:rsidRDefault="007C3245">
      <w:pPr>
        <w:numPr>
          <w:ilvl w:val="0"/>
          <w:numId w:val="59"/>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Mississippi v. Evans-2019-USSCT-6 trials -death penalty reversed- 41 of 42 prospective African American jurors struck- DA self -recused and Mississippi AG has case now.</w:t>
      </w:r>
    </w:p>
    <w:p w14:paraId="52C0D29B" w14:textId="77777777" w:rsidR="007C3245" w:rsidRDefault="007C3245">
      <w:pPr>
        <w:numPr>
          <w:ilvl w:val="0"/>
          <w:numId w:val="59"/>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Change of venue- too much </w:t>
      </w:r>
      <w:r>
        <w:rPr>
          <w:rFonts w:ascii="Times New Roman" w:eastAsia="Times New Roman" w:hAnsi="Times New Roman" w:cs="Times New Roman"/>
          <w:b/>
          <w:bCs/>
          <w:sz w:val="28"/>
          <w:szCs w:val="28"/>
          <w:u w:val="single"/>
        </w:rPr>
        <w:t>prejudicial</w:t>
      </w:r>
      <w:r>
        <w:rPr>
          <w:rFonts w:ascii="Times New Roman" w:eastAsia="Times New Roman" w:hAnsi="Times New Roman" w:cs="Times New Roman"/>
          <w:b/>
          <w:bCs/>
          <w:sz w:val="28"/>
          <w:szCs w:val="28"/>
        </w:rPr>
        <w:t xml:space="preserve"> pre-trial publicity. [Michael Jackson case]</w:t>
      </w:r>
    </w:p>
    <w:p w14:paraId="4A5C6950" w14:textId="77777777" w:rsidR="007C3245" w:rsidRDefault="007C3245">
      <w:pPr>
        <w:ind w:left="1901"/>
        <w:rPr>
          <w:rFonts w:ascii="Times New Roman" w:eastAsia="Times New Roman" w:hAnsi="Times New Roman" w:cs="Times New Roman"/>
          <w:sz w:val="28"/>
          <w:szCs w:val="28"/>
        </w:rPr>
      </w:pPr>
    </w:p>
    <w:p w14:paraId="5640F635" w14:textId="77777777" w:rsidR="007C3245" w:rsidRDefault="007C3245">
      <w:pPr>
        <w:numPr>
          <w:ilvl w:val="0"/>
          <w:numId w:val="60"/>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The Jury Trial- most common on American TV but in fact very few cases are tried at all. Of those that are, 8—8.5 out of 10 will be found guilty.</w:t>
      </w:r>
    </w:p>
    <w:p w14:paraId="1532286C" w14:textId="77777777" w:rsidR="007C3245" w:rsidRDefault="007C3245">
      <w:pPr>
        <w:rPr>
          <w:rFonts w:ascii="Times New Roman" w:eastAsia="Times New Roman" w:hAnsi="Times New Roman" w:cs="Times New Roman"/>
          <w:sz w:val="28"/>
          <w:szCs w:val="28"/>
        </w:rPr>
      </w:pPr>
    </w:p>
    <w:p w14:paraId="4045708E" w14:textId="77777777" w:rsidR="007C3245" w:rsidRDefault="007C3245">
      <w:pPr>
        <w:numPr>
          <w:ilvl w:val="0"/>
          <w:numId w:val="61"/>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The Opening Statement. (See PP #8-p.4) </w:t>
      </w:r>
    </w:p>
    <w:p w14:paraId="42FBCFB4" w14:textId="77777777" w:rsidR="007C3245" w:rsidRDefault="007C3245">
      <w:pPr>
        <w:rPr>
          <w:rFonts w:ascii="Times New Roman" w:eastAsia="Times New Roman" w:hAnsi="Times New Roman" w:cs="Times New Roman"/>
          <w:sz w:val="28"/>
          <w:szCs w:val="28"/>
        </w:rPr>
      </w:pPr>
    </w:p>
    <w:p w14:paraId="515BF73E" w14:textId="77777777" w:rsidR="007C3245" w:rsidRDefault="007C3245">
      <w:pPr>
        <w:numPr>
          <w:ilvl w:val="0"/>
          <w:numId w:val="6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Direct Examination - no leading questions --A leading question is one that suggests the answer or has the answer in the question.</w:t>
      </w:r>
    </w:p>
    <w:p w14:paraId="5028F0F8" w14:textId="77777777" w:rsidR="007C3245" w:rsidRDefault="007C3245">
      <w:pPr>
        <w:ind w:left="226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Some examples: “Was the get-a-way car a red Volvo?”</w:t>
      </w:r>
    </w:p>
    <w:p w14:paraId="4DB14611" w14:textId="77777777" w:rsidR="007C3245" w:rsidRDefault="007C3245">
      <w:pPr>
        <w:ind w:left="226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Did you arrive home at 10:37 PM?”</w:t>
      </w:r>
    </w:p>
    <w:p w14:paraId="24D9CA34" w14:textId="77777777" w:rsidR="007C3245" w:rsidRDefault="007C3245">
      <w:pPr>
        <w:ind w:left="2261"/>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Did you give the defendant your money because you were afraid for your life?”</w:t>
      </w:r>
    </w:p>
    <w:p w14:paraId="522EE011" w14:textId="77777777" w:rsidR="007C3245" w:rsidRDefault="007C3245">
      <w:pPr>
        <w:numPr>
          <w:ilvl w:val="0"/>
          <w:numId w:val="63"/>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Cross Examination- almost anything goes. —Bias, inconsistent statements, prior crimes or bad acts, </w:t>
      </w:r>
      <w:proofErr w:type="gramStart"/>
      <w:r>
        <w:rPr>
          <w:rFonts w:ascii="Times New Roman" w:eastAsia="Times New Roman" w:hAnsi="Times New Roman" w:cs="Times New Roman"/>
          <w:b/>
          <w:bCs/>
          <w:sz w:val="28"/>
          <w:szCs w:val="28"/>
        </w:rPr>
        <w:t>reputation</w:t>
      </w:r>
      <w:proofErr w:type="gramEnd"/>
      <w:r>
        <w:rPr>
          <w:rFonts w:ascii="Times New Roman" w:eastAsia="Times New Roman" w:hAnsi="Times New Roman" w:cs="Times New Roman"/>
          <w:b/>
          <w:bCs/>
          <w:sz w:val="28"/>
          <w:szCs w:val="28"/>
        </w:rPr>
        <w:t xml:space="preserve"> and character witnesses, …as a District Attorney – do not make the mistake of attacking every witness- e.g., the defendant’s mother etc.</w:t>
      </w:r>
    </w:p>
    <w:p w14:paraId="6B56C856" w14:textId="77777777" w:rsidR="007C3245" w:rsidRDefault="007C3245">
      <w:pPr>
        <w:numPr>
          <w:ilvl w:val="0"/>
          <w:numId w:val="63"/>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Leading questions are permitted on cross examination- “Is it not true that every word you said is nothing but a big fat lie, and that you and your witness are just making things up as you go along?”</w:t>
      </w:r>
    </w:p>
    <w:p w14:paraId="7B50751D" w14:textId="77777777" w:rsidR="007C3245" w:rsidRDefault="007C3245">
      <w:pPr>
        <w:numPr>
          <w:ilvl w:val="0"/>
          <w:numId w:val="63"/>
        </w:num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Sarah, you’re a witness. And it’s the defense’s job to show the jury that you’re a rotten witness because you’ve got a rotten character.” [Kelly McGillis (playing the DA) to Jodie Foster in “The Accused” (1988)</w:t>
      </w:r>
    </w:p>
    <w:p w14:paraId="58A9CCB3" w14:textId="77777777" w:rsidR="007C3245" w:rsidRDefault="007C3245">
      <w:pPr>
        <w:rPr>
          <w:rFonts w:ascii="Times New Roman" w:eastAsia="Times New Roman" w:hAnsi="Times New Roman" w:cs="Times New Roman"/>
          <w:sz w:val="28"/>
          <w:szCs w:val="28"/>
        </w:rPr>
      </w:pPr>
    </w:p>
    <w:p w14:paraId="051ECFEA" w14:textId="77777777" w:rsidR="007C3245" w:rsidRDefault="007C3245">
      <w:pPr>
        <w:numPr>
          <w:ilvl w:val="0"/>
          <w:numId w:val="64"/>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Direct and Cross of experts---DNA, Medical issues, alcohol impairment, and psychiatric defenses. (Note- California and most states eliminated “Diminished Capacity”) As in ANY case- criminal or civil- the attorney </w:t>
      </w:r>
      <w:proofErr w:type="gramStart"/>
      <w:r>
        <w:rPr>
          <w:rFonts w:ascii="Times New Roman" w:eastAsia="Times New Roman" w:hAnsi="Times New Roman" w:cs="Times New Roman"/>
          <w:b/>
          <w:bCs/>
          <w:sz w:val="28"/>
          <w:szCs w:val="28"/>
        </w:rPr>
        <w:t>has to</w:t>
      </w:r>
      <w:proofErr w:type="gramEnd"/>
      <w:r>
        <w:rPr>
          <w:rFonts w:ascii="Times New Roman" w:eastAsia="Times New Roman" w:hAnsi="Times New Roman" w:cs="Times New Roman"/>
          <w:b/>
          <w:bCs/>
          <w:sz w:val="28"/>
          <w:szCs w:val="28"/>
        </w:rPr>
        <w:t xml:space="preserve"> understand the technical material and make sure the JURY understands it too!)</w:t>
      </w:r>
    </w:p>
    <w:p w14:paraId="0A1AF22B" w14:textId="77777777" w:rsidR="007C3245" w:rsidRDefault="007C3245">
      <w:pPr>
        <w:rPr>
          <w:rFonts w:ascii="Times New Roman" w:eastAsia="Times New Roman" w:hAnsi="Times New Roman" w:cs="Times New Roman"/>
          <w:sz w:val="28"/>
          <w:szCs w:val="28"/>
        </w:rPr>
      </w:pPr>
    </w:p>
    <w:p w14:paraId="46C90AE7" w14:textId="77777777" w:rsidR="007C3245" w:rsidRDefault="007C3245">
      <w:pPr>
        <w:numPr>
          <w:ilvl w:val="0"/>
          <w:numId w:val="65"/>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District Attorney should NEVER be afraid to ask a question in fear of the truth.</w:t>
      </w:r>
    </w:p>
    <w:p w14:paraId="29B40AFF" w14:textId="77777777" w:rsidR="007C3245" w:rsidRDefault="007C3245">
      <w:pPr>
        <w:rPr>
          <w:rFonts w:ascii="Times New Roman" w:eastAsia="Times New Roman" w:hAnsi="Times New Roman" w:cs="Times New Roman"/>
          <w:sz w:val="28"/>
          <w:szCs w:val="28"/>
        </w:rPr>
      </w:pPr>
    </w:p>
    <w:p w14:paraId="7B16B29F" w14:textId="77777777" w:rsidR="007C3245" w:rsidRDefault="007C3245">
      <w:pPr>
        <w:numPr>
          <w:ilvl w:val="0"/>
          <w:numId w:val="6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Closing Arguments by District Attorney and Defense Attorney, PP#6- Varela murder; Jones video/PP#16-PP#9</w:t>
      </w:r>
    </w:p>
    <w:p w14:paraId="30CF83BC" w14:textId="77777777" w:rsidR="007C3245" w:rsidRDefault="007C3245">
      <w:pPr>
        <w:numPr>
          <w:ilvl w:val="0"/>
          <w:numId w:val="66"/>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Instructions to the Jury </w:t>
      </w:r>
    </w:p>
    <w:p w14:paraId="23FD9472" w14:textId="77777777" w:rsidR="007C3245" w:rsidRDefault="007C3245">
      <w:pPr>
        <w:rPr>
          <w:rFonts w:ascii="Times New Roman" w:eastAsia="Times New Roman" w:hAnsi="Times New Roman" w:cs="Times New Roman"/>
          <w:sz w:val="28"/>
          <w:szCs w:val="28"/>
        </w:rPr>
      </w:pPr>
    </w:p>
    <w:p w14:paraId="5234A863" w14:textId="77777777" w:rsidR="007C3245" w:rsidRDefault="007C3245">
      <w:pPr>
        <w:numPr>
          <w:ilvl w:val="0"/>
          <w:numId w:val="67"/>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COMMON DEFENSES </w:t>
      </w:r>
    </w:p>
    <w:p w14:paraId="492CC90A" w14:textId="77777777" w:rsidR="007C3245" w:rsidRDefault="007C3245">
      <w:pPr>
        <w:rPr>
          <w:rFonts w:ascii="Times New Roman" w:eastAsia="Times New Roman" w:hAnsi="Times New Roman" w:cs="Times New Roman"/>
          <w:sz w:val="28"/>
          <w:szCs w:val="28"/>
        </w:rPr>
      </w:pPr>
    </w:p>
    <w:p w14:paraId="56294DC3" w14:textId="77777777" w:rsidR="007C3245" w:rsidRDefault="007C3245">
      <w:pPr>
        <w:numPr>
          <w:ilvl w:val="1"/>
          <w:numId w:val="68"/>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most common approach by the defense in a jury trial is to attempt to raise a reasonable doubt as to the defendants’ guilt, and to argue that the defendant is presumed to be innocent unless guilt is proved beyond a reasonable doubt.</w:t>
      </w:r>
    </w:p>
    <w:p w14:paraId="09991679" w14:textId="77777777" w:rsidR="007C3245" w:rsidRDefault="007C3245">
      <w:pPr>
        <w:ind w:left="2995"/>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PP#9-Noriega murder case. [See in Death Penalty section]</w:t>
      </w:r>
    </w:p>
    <w:p w14:paraId="50FFD142" w14:textId="77777777" w:rsidR="007C3245" w:rsidRDefault="007C3245">
      <w:pPr>
        <w:rPr>
          <w:rFonts w:ascii="Times New Roman" w:eastAsia="Times New Roman" w:hAnsi="Times New Roman" w:cs="Times New Roman"/>
          <w:sz w:val="28"/>
          <w:szCs w:val="28"/>
        </w:rPr>
      </w:pPr>
    </w:p>
    <w:p w14:paraId="010BBEC0" w14:textId="77777777" w:rsidR="007C3245" w:rsidRDefault="007C3245">
      <w:pPr>
        <w:numPr>
          <w:ilvl w:val="0"/>
          <w:numId w:val="69"/>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In California- ALL 12 jurors must agree to any verdict.</w:t>
      </w:r>
    </w:p>
    <w:p w14:paraId="3AA18333" w14:textId="77777777" w:rsidR="007C3245" w:rsidRDefault="007C3245">
      <w:pPr>
        <w:ind w:left="1987"/>
        <w:rPr>
          <w:rFonts w:ascii="Times New Roman" w:eastAsia="Times New Roman" w:hAnsi="Times New Roman" w:cs="Times New Roman"/>
          <w:sz w:val="28"/>
          <w:szCs w:val="28"/>
        </w:rPr>
      </w:pPr>
    </w:p>
    <w:p w14:paraId="6132FEE3" w14:textId="77777777" w:rsidR="007C3245" w:rsidRDefault="007C3245">
      <w:pPr>
        <w:numPr>
          <w:ilvl w:val="0"/>
          <w:numId w:val="70"/>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Entrapment -Is what the Government did likely to get a law-abiding person to commit the crime?</w:t>
      </w:r>
    </w:p>
    <w:p w14:paraId="7C693B14" w14:textId="77777777" w:rsidR="007C3245" w:rsidRDefault="007C3245">
      <w:pPr>
        <w:numPr>
          <w:ilvl w:val="1"/>
          <w:numId w:val="70"/>
        </w:numP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Reverse stings” are legal</w:t>
      </w:r>
    </w:p>
    <w:p w14:paraId="6C0C6EB1" w14:textId="77777777" w:rsidR="007C3245" w:rsidRDefault="007C3245">
      <w:pPr>
        <w:numPr>
          <w:ilvl w:val="1"/>
          <w:numId w:val="70"/>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Internet </w:t>
      </w:r>
      <w:proofErr w:type="gramStart"/>
      <w:r>
        <w:rPr>
          <w:rFonts w:ascii="Times New Roman" w:eastAsia="Times New Roman" w:hAnsi="Times New Roman" w:cs="Times New Roman"/>
          <w:b/>
          <w:bCs/>
          <w:sz w:val="28"/>
          <w:szCs w:val="28"/>
        </w:rPr>
        <w:t>child</w:t>
      </w:r>
      <w:proofErr w:type="gramEnd"/>
      <w:r>
        <w:rPr>
          <w:rFonts w:ascii="Times New Roman" w:eastAsia="Times New Roman" w:hAnsi="Times New Roman" w:cs="Times New Roman"/>
          <w:b/>
          <w:bCs/>
          <w:sz w:val="28"/>
          <w:szCs w:val="28"/>
        </w:rPr>
        <w:t xml:space="preserve"> molest stings are legal</w:t>
      </w:r>
    </w:p>
    <w:p w14:paraId="33FF6307" w14:textId="77777777" w:rsidR="007C3245" w:rsidRDefault="007C3245">
      <w:pPr>
        <w:numPr>
          <w:ilvl w:val="3"/>
          <w:numId w:val="70"/>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Insanity- Power Point- </w:t>
      </w:r>
      <w:proofErr w:type="spellStart"/>
      <w:r>
        <w:rPr>
          <w:rFonts w:ascii="Times New Roman" w:eastAsia="Times New Roman" w:hAnsi="Times New Roman" w:cs="Times New Roman"/>
          <w:b/>
          <w:bCs/>
          <w:sz w:val="28"/>
          <w:szCs w:val="28"/>
        </w:rPr>
        <w:t>Attias</w:t>
      </w:r>
      <w:proofErr w:type="spellEnd"/>
      <w:r>
        <w:rPr>
          <w:rFonts w:ascii="Times New Roman" w:eastAsia="Times New Roman" w:hAnsi="Times New Roman" w:cs="Times New Roman"/>
          <w:b/>
          <w:bCs/>
          <w:sz w:val="28"/>
          <w:szCs w:val="28"/>
        </w:rPr>
        <w:t xml:space="preserve"> video (10) and PP#11</w:t>
      </w:r>
    </w:p>
    <w:p w14:paraId="6786DE94" w14:textId="77777777" w:rsidR="007C3245" w:rsidRDefault="007C3245">
      <w:pPr>
        <w:ind w:left="1987"/>
        <w:rPr>
          <w:rFonts w:ascii="Times New Roman" w:eastAsia="Times New Roman" w:hAnsi="Times New Roman" w:cs="Times New Roman"/>
          <w:sz w:val="28"/>
          <w:szCs w:val="28"/>
        </w:rPr>
      </w:pPr>
    </w:p>
    <w:p w14:paraId="3C15C834" w14:textId="77777777" w:rsidR="007C3245" w:rsidRDefault="007C3245">
      <w:pPr>
        <w:numPr>
          <w:ilvl w:val="3"/>
          <w:numId w:val="71"/>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Did the defendant know the difference between “right” and “wrong” and did the defendant understand what he/she was doing?</w:t>
      </w:r>
    </w:p>
    <w:p w14:paraId="2AAE5712" w14:textId="77777777" w:rsidR="007C3245" w:rsidRDefault="007C3245">
      <w:pPr>
        <w:rPr>
          <w:rFonts w:ascii="Times New Roman" w:eastAsia="Times New Roman" w:hAnsi="Times New Roman" w:cs="Times New Roman"/>
          <w:sz w:val="28"/>
          <w:szCs w:val="28"/>
        </w:rPr>
      </w:pPr>
    </w:p>
    <w:p w14:paraId="7D4F21C1" w14:textId="77777777" w:rsidR="007C3245" w:rsidRDefault="007C3245">
      <w:pPr>
        <w:ind w:left="4507"/>
        <w:rPr>
          <w:rFonts w:ascii="Times New Roman" w:eastAsia="Times New Roman" w:hAnsi="Times New Roman" w:cs="Times New Roman"/>
          <w:sz w:val="28"/>
          <w:szCs w:val="28"/>
        </w:rPr>
      </w:pPr>
    </w:p>
    <w:p w14:paraId="5FCEEF9C" w14:textId="77777777" w:rsidR="007C3245" w:rsidRDefault="007C3245">
      <w:pPr>
        <w:ind w:left="1987"/>
        <w:rPr>
          <w:rFonts w:ascii="Times New Roman" w:eastAsia="Times New Roman" w:hAnsi="Times New Roman" w:cs="Times New Roman"/>
          <w:sz w:val="28"/>
          <w:szCs w:val="28"/>
        </w:rPr>
      </w:pPr>
    </w:p>
    <w:p w14:paraId="20CB0F50" w14:textId="77777777" w:rsidR="007C3245" w:rsidRDefault="007C3245">
      <w:pPr>
        <w:numPr>
          <w:ilvl w:val="3"/>
          <w:numId w:val="7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Double Jeopardy </w:t>
      </w:r>
    </w:p>
    <w:p w14:paraId="29172929" w14:textId="77777777" w:rsidR="007C3245" w:rsidRDefault="007C3245">
      <w:pPr>
        <w:numPr>
          <w:ilvl w:val="1"/>
          <w:numId w:val="7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multiple jury trials are permitted-2016-P. </w:t>
      </w:r>
      <w:proofErr w:type="spellStart"/>
      <w:r>
        <w:rPr>
          <w:rFonts w:ascii="Times New Roman" w:eastAsia="Times New Roman" w:hAnsi="Times New Roman" w:cs="Times New Roman"/>
          <w:b/>
          <w:bCs/>
          <w:sz w:val="28"/>
          <w:szCs w:val="28"/>
        </w:rPr>
        <w:t>Verducci</w:t>
      </w:r>
      <w:proofErr w:type="spellEnd"/>
      <w:r>
        <w:rPr>
          <w:rFonts w:ascii="Times New Roman" w:eastAsia="Times New Roman" w:hAnsi="Times New Roman" w:cs="Times New Roman"/>
          <w:b/>
          <w:bCs/>
          <w:sz w:val="28"/>
          <w:szCs w:val="28"/>
        </w:rPr>
        <w:t>-Calif 187 ok after 4 trials!</w:t>
      </w:r>
    </w:p>
    <w:p w14:paraId="7892CD1A" w14:textId="77777777" w:rsidR="007C3245" w:rsidRDefault="007C3245">
      <w:pPr>
        <w:numPr>
          <w:ilvl w:val="1"/>
          <w:numId w:val="7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State and Federal prosecutions for the same acts are permitted. </w:t>
      </w:r>
    </w:p>
    <w:p w14:paraId="32D35C07" w14:textId="77777777" w:rsidR="007C3245" w:rsidRDefault="007C3245">
      <w:pPr>
        <w:numPr>
          <w:ilvl w:val="1"/>
          <w:numId w:val="7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Multi-Country prosecutions generally prohibited. PP#12-Hively Israel/Canada Murder for hire.</w:t>
      </w:r>
    </w:p>
    <w:p w14:paraId="717E3C80" w14:textId="77777777" w:rsidR="007C3245" w:rsidRDefault="007C3245">
      <w:pPr>
        <w:numPr>
          <w:ilvl w:val="1"/>
          <w:numId w:val="72"/>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Israel issues: search and seizure ( lawful in Israel /illegal in California); wiretaps/no subpoena power/jurisdiction in Tel Aviv and Jerusalem/ letters rogatory (a request from one court to another for judicial assistance) /non-cooperation/cooperation/witness problems/costs$$/delays//case was prior to e-mail and attachments/ </w:t>
      </w:r>
      <w:proofErr w:type="spellStart"/>
      <w:r>
        <w:rPr>
          <w:rFonts w:ascii="Times New Roman" w:eastAsia="Times New Roman" w:hAnsi="Times New Roman" w:cs="Times New Roman"/>
          <w:b/>
          <w:bCs/>
          <w:sz w:val="28"/>
          <w:szCs w:val="28"/>
        </w:rPr>
        <w:t>sdt’s</w:t>
      </w:r>
      <w:proofErr w:type="spellEnd"/>
      <w:r>
        <w:rPr>
          <w:rFonts w:ascii="Times New Roman" w:eastAsia="Times New Roman" w:hAnsi="Times New Roman" w:cs="Times New Roman"/>
          <w:b/>
          <w:bCs/>
          <w:sz w:val="28"/>
          <w:szCs w:val="28"/>
        </w:rPr>
        <w:t xml:space="preserve">/custodian of records/plea bargaining//first Gulf war/translations/ Canada/ extradition and copies of documents/ wiretaps and the best evidence rule/transfer of </w:t>
      </w:r>
      <w:proofErr w:type="spellStart"/>
      <w:r>
        <w:rPr>
          <w:rFonts w:ascii="Times New Roman" w:eastAsia="Times New Roman" w:hAnsi="Times New Roman" w:cs="Times New Roman"/>
          <w:b/>
          <w:bCs/>
          <w:sz w:val="28"/>
          <w:szCs w:val="28"/>
        </w:rPr>
        <w:t>Nackan</w:t>
      </w:r>
      <w:proofErr w:type="spellEnd"/>
      <w:r>
        <w:rPr>
          <w:rFonts w:ascii="Times New Roman" w:eastAsia="Times New Roman" w:hAnsi="Times New Roman" w:cs="Times New Roman"/>
          <w:b/>
          <w:bCs/>
          <w:sz w:val="28"/>
          <w:szCs w:val="28"/>
        </w:rPr>
        <w:t xml:space="preserve"> to California/ housing/security/witnesses now in Africa/rental and airline records- seized via SW early- otherwise gone forever!/court proceedings in Petah </w:t>
      </w:r>
      <w:proofErr w:type="spellStart"/>
      <w:r>
        <w:rPr>
          <w:rFonts w:ascii="Times New Roman" w:eastAsia="Times New Roman" w:hAnsi="Times New Roman" w:cs="Times New Roman"/>
          <w:b/>
          <w:bCs/>
          <w:sz w:val="28"/>
          <w:szCs w:val="28"/>
        </w:rPr>
        <w:t>Tiqva</w:t>
      </w:r>
      <w:proofErr w:type="spellEnd"/>
      <w:r>
        <w:rPr>
          <w:rFonts w:ascii="Times New Roman" w:eastAsia="Times New Roman" w:hAnsi="Times New Roman" w:cs="Times New Roman"/>
          <w:b/>
          <w:bCs/>
          <w:sz w:val="28"/>
          <w:szCs w:val="28"/>
        </w:rPr>
        <w:t xml:space="preserve">- relatives/significance of two different stories different in USA vs Israel/the agreement and Mr. </w:t>
      </w:r>
      <w:proofErr w:type="spellStart"/>
      <w:r>
        <w:rPr>
          <w:rFonts w:ascii="Times New Roman" w:eastAsia="Times New Roman" w:hAnsi="Times New Roman" w:cs="Times New Roman"/>
          <w:b/>
          <w:bCs/>
          <w:sz w:val="28"/>
          <w:szCs w:val="28"/>
        </w:rPr>
        <w:t>Lapid</w:t>
      </w:r>
      <w:proofErr w:type="spellEnd"/>
      <w:r>
        <w:rPr>
          <w:rFonts w:ascii="Times New Roman" w:eastAsia="Times New Roman" w:hAnsi="Times New Roman" w:cs="Times New Roman"/>
          <w:b/>
          <w:bCs/>
          <w:sz w:val="28"/>
          <w:szCs w:val="28"/>
        </w:rPr>
        <w:t>/Canada extradition/LeGros preliminary hearing/the plea bargain/Wendy LeGros……and where are they now????? [3</w:t>
      </w:r>
      <w:r w:rsidR="00CD1F71">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 xml:space="preserve"> years later]</w:t>
      </w:r>
    </w:p>
    <w:p w14:paraId="12E3F10A" w14:textId="77777777" w:rsidR="007C3245" w:rsidRDefault="007C3245">
      <w:pPr>
        <w:numPr>
          <w:ilvl w:val="1"/>
          <w:numId w:val="72"/>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civil case for money can follow unsuccessful criminal case (O.J. Simpson- police assault cases)</w:t>
      </w:r>
    </w:p>
    <w:p w14:paraId="4DA2CDE5" w14:textId="77777777" w:rsidR="007C3245" w:rsidRDefault="007C3245">
      <w:pPr>
        <w:rPr>
          <w:rFonts w:ascii="Times New Roman" w:eastAsia="Times New Roman" w:hAnsi="Times New Roman" w:cs="Times New Roman"/>
          <w:sz w:val="28"/>
          <w:szCs w:val="28"/>
        </w:rPr>
      </w:pPr>
    </w:p>
    <w:p w14:paraId="79C1AC0B" w14:textId="77777777" w:rsidR="007C3245" w:rsidRDefault="00CD1F71">
      <w:pPr>
        <w:numPr>
          <w:ilvl w:val="0"/>
          <w:numId w:val="73"/>
        </w:numPr>
        <w:rPr>
          <w:rFonts w:ascii="Times New Roman" w:eastAsia="Times New Roman" w:hAnsi="Times New Roman" w:cs="Times New Roman"/>
          <w:sz w:val="28"/>
          <w:szCs w:val="28"/>
        </w:rPr>
      </w:pPr>
      <w:r>
        <w:rPr>
          <w:rFonts w:ascii="Times New Roman" w:eastAsia="Times New Roman" w:hAnsi="Times New Roman" w:cs="Times New Roman"/>
          <w:b/>
          <w:bCs/>
          <w:kern w:val="1"/>
          <w:sz w:val="28"/>
          <w:szCs w:val="28"/>
        </w:rPr>
        <w:t>SENTENCING Note</w:t>
      </w:r>
      <w:r w:rsidR="007C3245">
        <w:rPr>
          <w:rFonts w:ascii="Times New Roman" w:eastAsia="Times New Roman" w:hAnsi="Times New Roman" w:cs="Times New Roman"/>
          <w:b/>
          <w:bCs/>
          <w:kern w:val="1"/>
          <w:sz w:val="28"/>
          <w:szCs w:val="28"/>
        </w:rPr>
        <w:t xml:space="preserve">: Germany has @65,000 inmates-90/per 100,000. Austria has 99/per 100,000-Poland has 194/per 100,00--USA Has 8 X rate of 707/per </w:t>
      </w:r>
      <w:r w:rsidR="00202B2D">
        <w:rPr>
          <w:rFonts w:ascii="Times New Roman" w:eastAsia="Times New Roman" w:hAnsi="Times New Roman" w:cs="Times New Roman"/>
          <w:b/>
          <w:bCs/>
          <w:kern w:val="1"/>
          <w:sz w:val="28"/>
          <w:szCs w:val="28"/>
        </w:rPr>
        <w:t>100,000! —</w:t>
      </w:r>
      <w:r w:rsidR="007C3245">
        <w:rPr>
          <w:rFonts w:ascii="Times New Roman" w:eastAsia="Times New Roman" w:hAnsi="Times New Roman" w:cs="Times New Roman"/>
          <w:b/>
          <w:bCs/>
          <w:kern w:val="1"/>
          <w:sz w:val="28"/>
          <w:szCs w:val="28"/>
        </w:rPr>
        <w:t xml:space="preserve">recidivism, </w:t>
      </w:r>
      <w:r w:rsidR="00202B2D">
        <w:rPr>
          <w:rFonts w:ascii="Times New Roman" w:eastAsia="Times New Roman" w:hAnsi="Times New Roman" w:cs="Times New Roman"/>
          <w:b/>
          <w:bCs/>
          <w:kern w:val="1"/>
          <w:sz w:val="28"/>
          <w:szCs w:val="28"/>
        </w:rPr>
        <w:t xml:space="preserve">guns, </w:t>
      </w:r>
      <w:r w:rsidR="00761FC8">
        <w:rPr>
          <w:rFonts w:ascii="Times New Roman" w:eastAsia="Times New Roman" w:hAnsi="Times New Roman" w:cs="Times New Roman"/>
          <w:b/>
          <w:bCs/>
          <w:kern w:val="1"/>
          <w:sz w:val="28"/>
          <w:szCs w:val="28"/>
        </w:rPr>
        <w:t>gangs, poverty</w:t>
      </w:r>
      <w:r w:rsidR="007C3245">
        <w:rPr>
          <w:rFonts w:ascii="Times New Roman" w:eastAsia="Times New Roman" w:hAnsi="Times New Roman" w:cs="Times New Roman"/>
          <w:b/>
          <w:bCs/>
          <w:kern w:val="1"/>
          <w:sz w:val="28"/>
          <w:szCs w:val="28"/>
        </w:rPr>
        <w:t>, organized crime-- murder.</w:t>
      </w:r>
    </w:p>
    <w:p w14:paraId="15F22ABE" w14:textId="77777777" w:rsidR="007C3245" w:rsidRDefault="007C3245">
      <w:pPr>
        <w:ind w:left="1080"/>
        <w:rPr>
          <w:rFonts w:ascii="Times New Roman" w:eastAsia="Times New Roman" w:hAnsi="Times New Roman" w:cs="Times New Roman"/>
          <w:sz w:val="28"/>
          <w:szCs w:val="28"/>
        </w:rPr>
      </w:pPr>
    </w:p>
    <w:p w14:paraId="065E8189" w14:textId="77777777" w:rsidR="007C3245" w:rsidRDefault="007C3245">
      <w:pPr>
        <w:ind w:left="108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Murder Rates-El Salvador/Jamaica/Venezuela (61/57/41 per 100,000) highest. Lowest=Japan/Switzerland/Italy/</w:t>
      </w:r>
      <w:r w:rsidR="008F65EB">
        <w:rPr>
          <w:rFonts w:ascii="Times New Roman" w:eastAsia="Times New Roman" w:hAnsi="Times New Roman" w:cs="Times New Roman"/>
          <w:b/>
          <w:bCs/>
          <w:sz w:val="28"/>
          <w:szCs w:val="28"/>
        </w:rPr>
        <w:t>Austria (</w:t>
      </w:r>
      <w:r>
        <w:rPr>
          <w:rFonts w:ascii="Times New Roman" w:eastAsia="Times New Roman" w:hAnsi="Times New Roman" w:cs="Times New Roman"/>
          <w:b/>
          <w:bCs/>
          <w:sz w:val="28"/>
          <w:szCs w:val="28"/>
        </w:rPr>
        <w:t>0.2/0.5/.67/.66)</w:t>
      </w:r>
    </w:p>
    <w:p w14:paraId="729C1552" w14:textId="77777777" w:rsidR="007C3245" w:rsidRDefault="007C3245">
      <w:pPr>
        <w:ind w:left="108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Hungary=</w:t>
      </w:r>
      <w:r w:rsidR="0063409A">
        <w:rPr>
          <w:rFonts w:ascii="Times New Roman" w:eastAsia="Times New Roman" w:hAnsi="Times New Roman" w:cs="Times New Roman"/>
          <w:b/>
          <w:bCs/>
          <w:sz w:val="28"/>
          <w:szCs w:val="28"/>
        </w:rPr>
        <w:t>0.8</w:t>
      </w:r>
      <w:r>
        <w:rPr>
          <w:rFonts w:ascii="Times New Roman" w:eastAsia="Times New Roman" w:hAnsi="Times New Roman" w:cs="Times New Roman"/>
          <w:b/>
          <w:bCs/>
          <w:sz w:val="28"/>
          <w:szCs w:val="28"/>
        </w:rPr>
        <w:t>/Bulgaria=1.5/Poland=0.</w:t>
      </w:r>
      <w:r w:rsidR="0063409A">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/Germany=</w:t>
      </w:r>
      <w:r w:rsidR="00A00282">
        <w:rPr>
          <w:rFonts w:ascii="Times New Roman" w:eastAsia="Times New Roman" w:hAnsi="Times New Roman" w:cs="Times New Roman"/>
          <w:b/>
          <w:bCs/>
          <w:sz w:val="28"/>
          <w:szCs w:val="28"/>
        </w:rPr>
        <w:t>1/ Slovakia</w:t>
      </w:r>
      <w:r w:rsidR="003E2AD9">
        <w:rPr>
          <w:rFonts w:ascii="Times New Roman" w:eastAsia="Times New Roman" w:hAnsi="Times New Roman" w:cs="Times New Roman"/>
          <w:b/>
          <w:bCs/>
          <w:sz w:val="28"/>
          <w:szCs w:val="28"/>
        </w:rPr>
        <w:t>=1.2</w:t>
      </w:r>
    </w:p>
    <w:p w14:paraId="68EADF9A" w14:textId="77777777" w:rsidR="007C3245" w:rsidRDefault="007C3245">
      <w:pPr>
        <w:ind w:left="108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USA = 5.3 [2020 statistics]</w:t>
      </w:r>
    </w:p>
    <w:p w14:paraId="1590F7AE" w14:textId="77777777" w:rsidR="007C3245" w:rsidRDefault="007C3245">
      <w:pPr>
        <w:ind w:left="1440"/>
        <w:rPr>
          <w:rFonts w:ascii="Times New Roman" w:eastAsia="Times New Roman" w:hAnsi="Times New Roman" w:cs="Times New Roman"/>
          <w:sz w:val="28"/>
          <w:szCs w:val="28"/>
        </w:rPr>
      </w:pPr>
    </w:p>
    <w:p w14:paraId="757A94CA"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Plea bargaining- almost all cases –many believe coercive and should not be used/others plead because threatened by harsher sentencing, avoid jail, or get out of jail (like 2/3 strike defendants)</w:t>
      </w:r>
    </w:p>
    <w:p w14:paraId="7AAB0DA1"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Plea bargaining “is not some [part] of the criminal justice system; It IS the criminal justice system” [Justice Kennedy/ 94 % of all state convictions via plea bargain!</w:t>
      </w:r>
    </w:p>
    <w:p w14:paraId="0F36CA42" w14:textId="77777777" w:rsidR="007C3245" w:rsidRDefault="007C3245">
      <w:pPr>
        <w:numPr>
          <w:ilvl w:val="1"/>
          <w:numId w:val="74"/>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2012-USSCT- </w:t>
      </w:r>
      <w:proofErr w:type="spellStart"/>
      <w:r>
        <w:rPr>
          <w:rFonts w:ascii="Times New Roman" w:eastAsia="Times New Roman" w:hAnsi="Times New Roman" w:cs="Times New Roman"/>
          <w:b/>
          <w:bCs/>
          <w:sz w:val="28"/>
          <w:szCs w:val="28"/>
        </w:rPr>
        <w:t>Lafler</w:t>
      </w:r>
      <w:proofErr w:type="spellEnd"/>
      <w:r>
        <w:rPr>
          <w:rFonts w:ascii="Times New Roman" w:eastAsia="Times New Roman" w:hAnsi="Times New Roman" w:cs="Times New Roman"/>
          <w:b/>
          <w:bCs/>
          <w:sz w:val="28"/>
          <w:szCs w:val="28"/>
        </w:rPr>
        <w:t>-Frye decisions- “Incompetent defense atty gave bad advice and or did not tell defendant of plea offer-subsequent convictions reversed! Now what/ open court inquiry? Closed? Amin v. Superior Court- 2015-DA cannot rescind plea bargain based on a mistake (misdemeanor videotape case had two felony child molest cases in the reports-plea agreement said it would resolve all incidents in the reports)</w:t>
      </w:r>
    </w:p>
    <w:p w14:paraId="43FA07B0" w14:textId="77777777" w:rsidR="007C3245" w:rsidRDefault="007C3245">
      <w:pPr>
        <w:numPr>
          <w:ilvl w:val="1"/>
          <w:numId w:val="74"/>
        </w:numPr>
        <w:rPr>
          <w:rFonts w:ascii="Times New Roman" w:eastAsia="Times New Roman" w:hAnsi="Times New Roman" w:cs="Times New Roman"/>
          <w:sz w:val="28"/>
          <w:szCs w:val="28"/>
        </w:rPr>
      </w:pPr>
    </w:p>
    <w:p w14:paraId="6A05D03D"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Probation Report PP#13-Hulsey Sentencing</w:t>
      </w:r>
    </w:p>
    <w:p w14:paraId="7C12A42D"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Felony cases and determinate sentencing</w:t>
      </w:r>
    </w:p>
    <w:p w14:paraId="72314163" w14:textId="77777777" w:rsidR="007C3245" w:rsidRDefault="007C3245">
      <w:pPr>
        <w:numPr>
          <w:ilvl w:val="1"/>
          <w:numId w:val="74"/>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The Three Strikes Law- Changed in 2012 by electorate in California. Now law requires ALL to be “serious or violent” felonies with few exceptions. [any felony plus a weapon= 3 strikes] {eg-10851 and knife} [Any felony and intent to cause GBI] 2012 change cut sentence to 2,700 inmates.</w:t>
      </w:r>
    </w:p>
    <w:p w14:paraId="66A67AA8" w14:textId="77777777" w:rsidR="007C3245" w:rsidRDefault="007C3245">
      <w:pPr>
        <w:numPr>
          <w:ilvl w:val="1"/>
          <w:numId w:val="74"/>
        </w:num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Serious” =22 crimes by name [Murder, Rape, Robbery, Kidnapping, Residential Burglary etc. Plus, ANY felony with GBI/Firearm and others….</w:t>
      </w:r>
    </w:p>
    <w:p w14:paraId="1BBC7D70"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Violent” =45 crimes by name plus attempts and conspiracy to commit the crime…</w:t>
      </w:r>
    </w:p>
    <w:p w14:paraId="2924F593"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Three Strikes sentence = 25-Life- must do 80% of it</w:t>
      </w:r>
    </w:p>
    <w:p w14:paraId="09EDD19C"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 re Edwards- 2018-53 years to life + parole eligibility after 3 years- Proposition 57!</w:t>
      </w:r>
    </w:p>
    <w:p w14:paraId="038F12E9"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DA/Court can strike 1 or 2 strikes…. factors to consider…</w:t>
      </w:r>
    </w:p>
    <w:p w14:paraId="22D521D4"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Examples- Power Point on Vandenberg robbery</w:t>
      </w:r>
    </w:p>
    <w:p w14:paraId="657F89CC"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Felony Probation</w:t>
      </w:r>
    </w:p>
    <w:p w14:paraId="68D63165" w14:textId="180199ED"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Conditions of </w:t>
      </w:r>
      <w:r w:rsidR="00A308D0">
        <w:rPr>
          <w:rFonts w:ascii="Times New Roman" w:eastAsia="Times New Roman" w:hAnsi="Times New Roman" w:cs="Times New Roman"/>
          <w:b/>
          <w:bCs/>
          <w:sz w:val="28"/>
          <w:szCs w:val="28"/>
        </w:rPr>
        <w:t>Probation -</w:t>
      </w:r>
      <w:r>
        <w:rPr>
          <w:rFonts w:ascii="Times New Roman" w:eastAsia="Times New Roman" w:hAnsi="Times New Roman" w:cs="Times New Roman"/>
          <w:b/>
          <w:bCs/>
          <w:sz w:val="28"/>
          <w:szCs w:val="28"/>
        </w:rPr>
        <w:t xml:space="preserve"> any reasonable condition is OK: no alcohol, no checks, residence in drug rehab program, attends domestic violence classes; waive 4</w:t>
      </w:r>
      <w:r>
        <w:rPr>
          <w:rFonts w:ascii="Times New Roman" w:eastAsia="Times New Roman" w:hAnsi="Times New Roman" w:cs="Times New Roman"/>
          <w:b/>
          <w:bCs/>
          <w:sz w:val="28"/>
          <w:szCs w:val="28"/>
          <w:vertAlign w:val="superscript"/>
        </w:rPr>
        <w:t>th</w:t>
      </w:r>
      <w:r>
        <w:rPr>
          <w:rFonts w:ascii="Times New Roman" w:eastAsia="Times New Roman" w:hAnsi="Times New Roman" w:cs="Times New Roman"/>
          <w:b/>
          <w:bCs/>
          <w:sz w:val="28"/>
          <w:szCs w:val="28"/>
        </w:rPr>
        <w:t xml:space="preserve"> Amendment protections allowing search and seizure for no reason at all. Now – many cases and challenges to probation conditions re phone, P/W, social </w:t>
      </w:r>
      <w:r>
        <w:rPr>
          <w:rFonts w:ascii="Times New Roman" w:eastAsia="Times New Roman" w:hAnsi="Times New Roman" w:cs="Times New Roman"/>
          <w:b/>
          <w:bCs/>
          <w:sz w:val="28"/>
          <w:szCs w:val="28"/>
        </w:rPr>
        <w:lastRenderedPageBreak/>
        <w:t>media etc.-Various cases now pending in CSCT re ok to order probationer to provide electronic P/W’s etc.</w:t>
      </w:r>
    </w:p>
    <w:p w14:paraId="7C31EB2B"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Restitution-can include 187 victims’ estate/ hospital-also contingent fee to atty to sue D (</w:t>
      </w:r>
      <w:proofErr w:type="spellStart"/>
      <w:r>
        <w:rPr>
          <w:rFonts w:ascii="Times New Roman" w:eastAsia="Times New Roman" w:hAnsi="Times New Roman" w:cs="Times New Roman"/>
          <w:b/>
          <w:bCs/>
          <w:sz w:val="28"/>
          <w:szCs w:val="28"/>
        </w:rPr>
        <w:t>P.v.</w:t>
      </w:r>
      <w:proofErr w:type="spellEnd"/>
      <w:r>
        <w:rPr>
          <w:rFonts w:ascii="Times New Roman" w:eastAsia="Times New Roman" w:hAnsi="Times New Roman" w:cs="Times New Roman"/>
          <w:b/>
          <w:bCs/>
          <w:sz w:val="28"/>
          <w:szCs w:val="28"/>
        </w:rPr>
        <w:t xml:space="preserve"> Marrero-</w:t>
      </w:r>
      <w:r>
        <w:rPr>
          <w:rFonts w:ascii="Times New Roman" w:eastAsia="Times New Roman" w:hAnsi="Times New Roman" w:cs="Times New Roman"/>
          <w:b/>
          <w:bCs/>
          <w:color w:val="FF0000"/>
          <w:sz w:val="28"/>
          <w:szCs w:val="28"/>
        </w:rPr>
        <w:t>2021</w:t>
      </w:r>
    </w:p>
    <w:p w14:paraId="2217DE03"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2019-fines, fees and assessments must be supported by defendant’s ability to pay! P. v. Castellano (2019)- P. v. Johnson (2019) rape conviction and 8 years/cell phone/prison wages</w:t>
      </w:r>
    </w:p>
    <w:p w14:paraId="08ACE9A4"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 v. Smith (2011) $750,000 restitution for age 8-18 child molest upheld.</w:t>
      </w:r>
    </w:p>
    <w:p w14:paraId="6C8BF62B"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Drug Courts-Mental Health Courts-Homeless/Restorative Justice Courts-Veteran’s Courts (21 suicides a day-exceeds those killed in Iraq/</w:t>
      </w:r>
      <w:r w:rsidR="00202B2D">
        <w:rPr>
          <w:rFonts w:ascii="Times New Roman" w:eastAsia="Times New Roman" w:hAnsi="Times New Roman" w:cs="Times New Roman"/>
          <w:b/>
          <w:bCs/>
          <w:sz w:val="28"/>
          <w:szCs w:val="28"/>
        </w:rPr>
        <w:t>Afghanistan)</w:t>
      </w:r>
      <w:r>
        <w:rPr>
          <w:rFonts w:ascii="Times New Roman" w:eastAsia="Times New Roman" w:hAnsi="Times New Roman" w:cs="Times New Roman"/>
          <w:b/>
          <w:bCs/>
          <w:sz w:val="28"/>
          <w:szCs w:val="28"/>
        </w:rPr>
        <w:t>-DUI Courts-Re-Entry Courts: immediate consequences-problem solving teamwork-positive-make it better- job referrals-no early kicks, 3 days in jail = 3 days-2,500 Drug Courts in USA now. (See allrise.org)-Impacted now by Proposition 47!</w:t>
      </w:r>
    </w:p>
    <w:p w14:paraId="506FB54C"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Less and less defendants in ‘Drug Courts”</w:t>
      </w:r>
    </w:p>
    <w:p w14:paraId="688B112E"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Diversion programs</w:t>
      </w:r>
    </w:p>
    <w:p w14:paraId="3A1EF31E"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Dual diagnosis programs for defendants with mental illness and drug/alcohol problems.</w:t>
      </w:r>
    </w:p>
    <w:p w14:paraId="5061A4D5"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Domestic Violence Courts </w:t>
      </w:r>
    </w:p>
    <w:p w14:paraId="4CFD5E8A"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State Prison Sentences—Determinate Sentencing- 2-3-4: 3-4-5: 3-5-9, etc.</w:t>
      </w:r>
    </w:p>
    <w:p w14:paraId="2F20A1D6"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Enhancements- Prior Prison/ excessive taking/ on bail enhancement/10-20-life for weapons use. [Sizzler robbery-PP#14]]</w:t>
      </w:r>
    </w:p>
    <w:p w14:paraId="11ED5015"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Gang Enhancement- “…with the specific intent to promote, further, or assist in any criminal conduct by gang members.” 2016-Uptick in bank fraud, id theft, credit card embossers/skimmers ‘re-coded credit cards </w:t>
      </w:r>
      <w:proofErr w:type="gramStart"/>
      <w:r>
        <w:rPr>
          <w:rFonts w:ascii="Times New Roman" w:eastAsia="Times New Roman" w:hAnsi="Times New Roman" w:cs="Times New Roman"/>
          <w:b/>
          <w:bCs/>
          <w:sz w:val="28"/>
          <w:szCs w:val="28"/>
        </w:rPr>
        <w:t>is</w:t>
      </w:r>
      <w:proofErr w:type="gramEnd"/>
      <w:r>
        <w:rPr>
          <w:rFonts w:ascii="Times New Roman" w:eastAsia="Times New Roman" w:hAnsi="Times New Roman" w:cs="Times New Roman"/>
          <w:b/>
          <w:bCs/>
          <w:sz w:val="28"/>
          <w:szCs w:val="28"/>
        </w:rPr>
        <w:t xml:space="preserve"> the new drug!’</w:t>
      </w:r>
    </w:p>
    <w:p w14:paraId="5825F817"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Consecutive sentences- Multiple sex offenses</w:t>
      </w:r>
    </w:p>
    <w:p w14:paraId="43AB689E"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Chelsea’s Law [2010]-longer sentences for SO’s, under the age of 14 victims and prior or GBI =25-life-longer parole/lifetime GPS tracking for SO’s [7,000 in 2010!] – [Note-2015 USSCT-Grady v. NC- GPS is a search and must be “reasonable”]and exams by psychiatrists before release on parole;666 amended and grand theft increased from $400 to $</w:t>
      </w:r>
      <w:r w:rsidR="008F65EB">
        <w:rPr>
          <w:rFonts w:ascii="Times New Roman" w:eastAsia="Times New Roman" w:hAnsi="Times New Roman" w:cs="Times New Roman"/>
          <w:b/>
          <w:bCs/>
          <w:sz w:val="28"/>
          <w:szCs w:val="28"/>
        </w:rPr>
        <w:t>950(allegedly</w:t>
      </w:r>
      <w:r>
        <w:rPr>
          <w:rFonts w:ascii="Times New Roman" w:eastAsia="Times New Roman" w:hAnsi="Times New Roman" w:cs="Times New Roman"/>
          <w:b/>
          <w:bCs/>
          <w:sz w:val="28"/>
          <w:szCs w:val="28"/>
        </w:rPr>
        <w:t xml:space="preserve"> to make room for criminals with longer sentences)</w:t>
      </w:r>
    </w:p>
    <w:p w14:paraId="21D93C35"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Filing of SO’s complicated [see p 2] includes: (1) when did it occur? [S/L issues and legislative changes] (2) Is it a ‘no-probation” case- the complaint must include this allegation (3) </w:t>
      </w:r>
      <w:r>
        <w:rPr>
          <w:rFonts w:ascii="Times New Roman" w:eastAsia="Times New Roman" w:hAnsi="Times New Roman" w:cs="Times New Roman"/>
          <w:b/>
          <w:bCs/>
          <w:sz w:val="28"/>
          <w:szCs w:val="28"/>
        </w:rPr>
        <w:lastRenderedPageBreak/>
        <w:t>does the defendant have strike priors? (4) How many separate acts can be charged? (5) What jurisdiction can file the case in the event of (a) multiple victims in different counties or (b) crimes beginning in one county and ending in another (6) does the defendant have “violent” prior convictions? (7) Did the defendant have or use a weapon? (8) What kind of weapon-gun, knife- personal use? (9) Was injury or GBI inflicted on the victim? (10) Did it occur during a residential burglary? (11) What is the age of the victim? Under 14? Under 10? [Mandatory 25-life for 261 etc.] (12) Is there a 7-year age difference between the defendant and the victim? (13) were there 2 defendants acting in concert? (14) What is the age of the victim? Examples</w:t>
      </w:r>
    </w:p>
    <w:p w14:paraId="25E789AF" w14:textId="77777777" w:rsidR="007C3245" w:rsidRDefault="007C3245">
      <w:pPr>
        <w:numPr>
          <w:ilvl w:val="1"/>
          <w:numId w:val="74"/>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Forcible rape has a 3-6-8 range of sentences. With one strike prior 8 can be doubled to 16, plus 5 for the prior=21 years; 2 strikes =25-life plus 10=35-life; use a firearm +10, discharge it +20, discharge and GBI=25-life.</w:t>
      </w:r>
    </w:p>
    <w:p w14:paraId="3E99BC8A" w14:textId="77777777" w:rsidR="007C3245" w:rsidRDefault="007C3245">
      <w:pPr>
        <w:numPr>
          <w:ilvl w:val="1"/>
          <w:numId w:val="74"/>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If multiple victims/multiple acts=full term consecs-8+8=16, and if a strike prior 16+16=32 +5=37 (15%credits, not 50%)</w:t>
      </w:r>
    </w:p>
    <w:p w14:paraId="2AE2DC4A" w14:textId="77777777" w:rsidR="007C3245" w:rsidRDefault="007C3245">
      <w:pPr>
        <w:ind w:left="2347"/>
        <w:rPr>
          <w:rFonts w:ascii="Times New Roman" w:eastAsia="Times New Roman" w:hAnsi="Times New Roman" w:cs="Times New Roman"/>
          <w:sz w:val="28"/>
          <w:szCs w:val="28"/>
        </w:rPr>
      </w:pPr>
    </w:p>
    <w:p w14:paraId="5C29DAC6" w14:textId="77777777" w:rsidR="007C3245" w:rsidRPr="002E0A82" w:rsidRDefault="002E0A82">
      <w:pPr>
        <w:ind w:left="2347"/>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THE HEARSAY RULE</w:t>
      </w:r>
    </w:p>
    <w:p w14:paraId="4CBABA3E" w14:textId="77777777" w:rsidR="007C3245" w:rsidRDefault="007C3245" w:rsidP="002E0A82">
      <w:pPr>
        <w:rPr>
          <w:rFonts w:ascii="Times New Roman" w:eastAsia="Times New Roman" w:hAnsi="Times New Roman" w:cs="Times New Roman"/>
          <w:sz w:val="28"/>
          <w:szCs w:val="28"/>
        </w:rPr>
      </w:pPr>
    </w:p>
    <w:p w14:paraId="3287ADF9" w14:textId="77777777" w:rsidR="007C3245" w:rsidRDefault="007C3245">
      <w:pPr>
        <w:ind w:left="1987"/>
        <w:rPr>
          <w:rFonts w:ascii="Times New Roman" w:eastAsia="Times New Roman" w:hAnsi="Times New Roman" w:cs="Times New Roman"/>
          <w:sz w:val="28"/>
          <w:szCs w:val="28"/>
        </w:rPr>
      </w:pPr>
    </w:p>
    <w:p w14:paraId="1A29EDF2"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Note-the Hearsay Rule is a rule of evidence, not having anything at all to do with the legality of the arrest/search -it is a rule concerning the admissibility of evidence (usually witness testimony) at the trial or hearing. The leading legal text on the Hearsay Rule and its exceptions in California is 400 pages in length!</w:t>
      </w:r>
    </w:p>
    <w:p w14:paraId="559A1123" w14:textId="77777777" w:rsidR="007C3245" w:rsidRDefault="007C3245">
      <w:pPr>
        <w:rPr>
          <w:rFonts w:ascii="Times New Roman" w:eastAsia="Times New Roman" w:hAnsi="Times New Roman" w:cs="Times New Roman"/>
          <w:sz w:val="28"/>
          <w:szCs w:val="28"/>
        </w:rPr>
      </w:pPr>
    </w:p>
    <w:p w14:paraId="12905CB6"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California Evidence Code Section 1200. (a) “Hearsay Evidence” is evidence of a statement that was made other than by a witness while testifying at the hearing and that is offered to prove the truth of the matter stated.</w:t>
      </w:r>
    </w:p>
    <w:p w14:paraId="4741624C"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 Except as provided by law, hearsay evidence is inadmissible</w:t>
      </w:r>
    </w:p>
    <w:p w14:paraId="3264CF95"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{Considered unreliable because not under oath, no opportunity to cross examine witness, jury cannot see demeanor of the witness, no chance to confront and cross examine the witness (a Constitutional right)]</w:t>
      </w:r>
    </w:p>
    <w:p w14:paraId="607C5607" w14:textId="77777777" w:rsidR="007C3245" w:rsidRDefault="007C3245">
      <w:pPr>
        <w:rPr>
          <w:rFonts w:ascii="Times New Roman" w:eastAsia="Times New Roman" w:hAnsi="Times New Roman" w:cs="Times New Roman"/>
          <w:sz w:val="28"/>
          <w:szCs w:val="28"/>
        </w:rPr>
      </w:pPr>
    </w:p>
    <w:p w14:paraId="1CFD2EA6"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Example- Police officer in drunken driving trial is asked; “When the defendant was arrested did his wife say to you; “I told him not to drive because he was too drunk!”</w:t>
      </w:r>
    </w:p>
    <w:p w14:paraId="37F3638E" w14:textId="77777777" w:rsidR="007C3245" w:rsidRDefault="007C3245">
      <w:pPr>
        <w:rPr>
          <w:rFonts w:ascii="Times New Roman" w:eastAsia="Times New Roman" w:hAnsi="Times New Roman" w:cs="Times New Roman"/>
          <w:sz w:val="28"/>
          <w:szCs w:val="28"/>
        </w:rPr>
      </w:pPr>
    </w:p>
    <w:p w14:paraId="0F3F22D8"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Exceptions are so many that it is more common than the exclusion of evidence because it is “Hearsay.”</w:t>
      </w:r>
    </w:p>
    <w:p w14:paraId="04286D4C" w14:textId="77777777" w:rsidR="007C3245" w:rsidRDefault="007C3245">
      <w:pPr>
        <w:rPr>
          <w:rFonts w:ascii="Times New Roman" w:eastAsia="Times New Roman" w:hAnsi="Times New Roman" w:cs="Times New Roman"/>
          <w:sz w:val="28"/>
          <w:szCs w:val="28"/>
        </w:rPr>
      </w:pPr>
    </w:p>
    <w:p w14:paraId="1DF5B243"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*Confessions or admissions of the defendant. Note- Self-serving statements are not admissible; “I did not do it- I am innocent” Not a confession or admission.</w:t>
      </w:r>
    </w:p>
    <w:p w14:paraId="75C469E9"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*Declarations against interest</w:t>
      </w:r>
    </w:p>
    <w:p w14:paraId="0B200AFB"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*Spontaneous Statements-made at or near exciting event under stress- no time to fabricate: “Who shot you?”</w:t>
      </w:r>
    </w:p>
    <w:p w14:paraId="6751F20F"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*Prior Consistent or Inconsistent Statements-Special rules before admissible</w:t>
      </w:r>
    </w:p>
    <w:p w14:paraId="4DC0101A"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*Dying Declarations- no one will die with a lie on their lips-But circumstances must show person knows they are dying and the cause of the injury.</w:t>
      </w:r>
    </w:p>
    <w:p w14:paraId="5C368970"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*Some statements of young victims/DV victim (Confrontation issues and problems)</w:t>
      </w:r>
    </w:p>
    <w:p w14:paraId="33437F48"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2015-Ohio v. Clark-USSC-a 3-year-old abused child’s statement to a teacher re black eye, belt marks and bruises not testimonial and admissible-Note child incompetent to testify!</w:t>
      </w:r>
    </w:p>
    <w:p w14:paraId="3F76AEB8"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*Business Records-made in the normal course of business</w:t>
      </w:r>
    </w:p>
    <w:p w14:paraId="4719A036"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-person with knowledge testifies in court about how collected</w:t>
      </w:r>
    </w:p>
    <w:p w14:paraId="3D240984"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-entries in records made at or near the time of the event</w:t>
      </w:r>
    </w:p>
    <w:p w14:paraId="2A8DD4E3"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-custodian attempts to keep records accurate</w:t>
      </w:r>
    </w:p>
    <w:p w14:paraId="1E2CCA54"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*Former Testimony under oath</w:t>
      </w:r>
    </w:p>
    <w:p w14:paraId="375AC565"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*Statements of identification</w:t>
      </w:r>
    </w:p>
    <w:p w14:paraId="3053751B"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2E0A82">
        <w:rPr>
          <w:rFonts w:ascii="Times New Roman" w:eastAsia="Times New Roman" w:hAnsi="Times New Roman" w:cs="Times New Roman"/>
          <w:b/>
          <w:bCs/>
          <w:sz w:val="28"/>
          <w:szCs w:val="28"/>
        </w:rPr>
        <w:t>Allowed</w:t>
      </w:r>
      <w:r>
        <w:rPr>
          <w:rFonts w:ascii="Times New Roman" w:eastAsia="Times New Roman" w:hAnsi="Times New Roman" w:cs="Times New Roman"/>
          <w:b/>
          <w:bCs/>
          <w:sz w:val="28"/>
          <w:szCs w:val="28"/>
        </w:rPr>
        <w:t xml:space="preserve"> in search/arrest warrants and probable cause hearings</w:t>
      </w:r>
    </w:p>
    <w:p w14:paraId="0CC0563E"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2E0A82">
        <w:rPr>
          <w:rFonts w:ascii="Times New Roman" w:eastAsia="Times New Roman" w:hAnsi="Times New Roman" w:cs="Times New Roman"/>
          <w:b/>
          <w:bCs/>
          <w:sz w:val="28"/>
          <w:szCs w:val="28"/>
        </w:rPr>
        <w:t>Using</w:t>
      </w:r>
      <w:r>
        <w:rPr>
          <w:rFonts w:ascii="Times New Roman" w:eastAsia="Times New Roman" w:hAnsi="Times New Roman" w:cs="Times New Roman"/>
          <w:b/>
          <w:bCs/>
          <w:sz w:val="28"/>
          <w:szCs w:val="28"/>
        </w:rPr>
        <w:t xml:space="preserve"> a translator- considered a language conduit</w:t>
      </w:r>
    </w:p>
    <w:p w14:paraId="49B93C4C"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2E0A82">
        <w:rPr>
          <w:rFonts w:ascii="Times New Roman" w:eastAsia="Times New Roman" w:hAnsi="Times New Roman" w:cs="Times New Roman"/>
          <w:b/>
          <w:bCs/>
          <w:sz w:val="28"/>
          <w:szCs w:val="28"/>
        </w:rPr>
        <w:t>All</w:t>
      </w:r>
      <w:r>
        <w:rPr>
          <w:rFonts w:ascii="Times New Roman" w:eastAsia="Times New Roman" w:hAnsi="Times New Roman" w:cs="Times New Roman"/>
          <w:b/>
          <w:bCs/>
          <w:sz w:val="28"/>
          <w:szCs w:val="28"/>
        </w:rPr>
        <w:t xml:space="preserve"> statements made by all conspirators during the conspiracy</w:t>
      </w:r>
    </w:p>
    <w:p w14:paraId="624B1D27" w14:textId="77777777" w:rsidR="007C3245" w:rsidRDefault="007C3245">
      <w:pPr>
        <w:rPr>
          <w:rFonts w:ascii="Times New Roman" w:eastAsia="Times New Roman" w:hAnsi="Times New Roman" w:cs="Times New Roman"/>
          <w:sz w:val="28"/>
          <w:szCs w:val="28"/>
        </w:rPr>
      </w:pPr>
    </w:p>
    <w:p w14:paraId="76AA506F"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In most of the above- but not all- the witness must be “unavailable” and due diligence must be shown before testimony is admissible.</w:t>
      </w:r>
    </w:p>
    <w:p w14:paraId="7EDCA868" w14:textId="77777777" w:rsidR="007C3245" w:rsidRDefault="007C3245">
      <w:pPr>
        <w:rPr>
          <w:rFonts w:ascii="Times New Roman" w:eastAsia="Times New Roman" w:hAnsi="Times New Roman" w:cs="Times New Roman"/>
          <w:sz w:val="28"/>
          <w:szCs w:val="28"/>
        </w:rPr>
      </w:pPr>
    </w:p>
    <w:p w14:paraId="7235A82C"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Note- only Hearsay if offered to prove the truth of the matter stated…. Not Hearsay-tape recording of drunken driver where jury can hear voice/slurring/ “fear” statements.</w:t>
      </w:r>
    </w:p>
    <w:p w14:paraId="0F818CB5"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People v Goldsmith (2014)-Red light camera – not hearsay- a statement is either oral or written expression-of a </w:t>
      </w:r>
      <w:r>
        <w:rPr>
          <w:rFonts w:ascii="Times New Roman" w:eastAsia="Times New Roman" w:hAnsi="Times New Roman" w:cs="Times New Roman"/>
          <w:b/>
          <w:bCs/>
          <w:sz w:val="28"/>
          <w:szCs w:val="28"/>
          <w:u w:val="single"/>
        </w:rPr>
        <w:t>person!</w:t>
      </w:r>
    </w:p>
    <w:p w14:paraId="77FFC4CE" w14:textId="77777777" w:rsidR="007C3245" w:rsidRDefault="007C3245">
      <w:pPr>
        <w:rPr>
          <w:rFonts w:ascii="Times New Roman" w:eastAsia="Times New Roman" w:hAnsi="Times New Roman" w:cs="Times New Roman"/>
          <w:sz w:val="28"/>
          <w:szCs w:val="28"/>
        </w:rPr>
      </w:pPr>
    </w:p>
    <w:p w14:paraId="2A2E16DC" w14:textId="77777777" w:rsidR="007C3245" w:rsidRDefault="007C3245">
      <w:pPr>
        <w:rPr>
          <w:rFonts w:ascii="Times New Roman" w:eastAsia="Times New Roman" w:hAnsi="Times New Roman" w:cs="Times New Roman"/>
          <w:sz w:val="28"/>
          <w:szCs w:val="28"/>
        </w:rPr>
      </w:pPr>
    </w:p>
    <w:p w14:paraId="452FD1DC" w14:textId="77777777" w:rsidR="007C3245" w:rsidRDefault="007C3245">
      <w:pPr>
        <w:ind w:left="1987"/>
        <w:rPr>
          <w:rFonts w:ascii="Times New Roman" w:eastAsia="Times New Roman" w:hAnsi="Times New Roman" w:cs="Times New Roman"/>
          <w:sz w:val="28"/>
          <w:szCs w:val="28"/>
        </w:rPr>
      </w:pPr>
    </w:p>
    <w:p w14:paraId="5692B9E4" w14:textId="77777777" w:rsidR="007C3245" w:rsidRDefault="007C3245">
      <w:pPr>
        <w:ind w:left="1987"/>
        <w:rPr>
          <w:rFonts w:ascii="Times New Roman" w:eastAsia="Times New Roman" w:hAnsi="Times New Roman" w:cs="Times New Roman"/>
          <w:sz w:val="28"/>
          <w:szCs w:val="28"/>
        </w:rPr>
      </w:pPr>
    </w:p>
    <w:p w14:paraId="55F238EB" w14:textId="77777777" w:rsidR="007C3245" w:rsidRDefault="007C3245">
      <w:pPr>
        <w:ind w:left="1987"/>
        <w:rPr>
          <w:rFonts w:ascii="Times New Roman" w:eastAsia="Times New Roman" w:hAnsi="Times New Roman" w:cs="Times New Roman"/>
          <w:sz w:val="28"/>
          <w:szCs w:val="28"/>
        </w:rPr>
      </w:pPr>
    </w:p>
    <w:p w14:paraId="487E6816" w14:textId="77777777" w:rsidR="007C3245" w:rsidRDefault="007C3245">
      <w:pPr>
        <w:ind w:left="360"/>
        <w:rPr>
          <w:rFonts w:ascii="Times New Roman" w:eastAsia="Times New Roman" w:hAnsi="Times New Roman" w:cs="Times New Roman"/>
          <w:sz w:val="28"/>
          <w:szCs w:val="28"/>
        </w:rPr>
      </w:pPr>
    </w:p>
    <w:p w14:paraId="346BF03B"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The Death Penalty or Life without parole.</w:t>
      </w:r>
    </w:p>
    <w:p w14:paraId="2BEBD1EA" w14:textId="77777777" w:rsidR="007C3245" w:rsidRDefault="007C3245">
      <w:pPr>
        <w:rPr>
          <w:rFonts w:ascii="Times New Roman" w:eastAsia="Times New Roman" w:hAnsi="Times New Roman" w:cs="Times New Roman"/>
          <w:sz w:val="28"/>
          <w:szCs w:val="28"/>
        </w:rPr>
      </w:pPr>
    </w:p>
    <w:p w14:paraId="10E0C69E" w14:textId="77777777" w:rsidR="007C3245" w:rsidRDefault="007C3245">
      <w:pPr>
        <w:rPr>
          <w:rFonts w:ascii="Times New Roman" w:eastAsia="Times New Roman" w:hAnsi="Times New Roman" w:cs="Times New Roman"/>
          <w:sz w:val="28"/>
          <w:szCs w:val="28"/>
        </w:rPr>
      </w:pPr>
    </w:p>
    <w:p w14:paraId="1A304F40"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California’s Death Penalty Law [1977-78] adopted to comply with USSCT decisions by (1) limiting the kinds of murders that are subject to the death penalty (2) allowing defense evidence in mitigation and (</w:t>
      </w:r>
      <w:r w:rsidR="008F65EB">
        <w:rPr>
          <w:rFonts w:ascii="Times New Roman" w:eastAsia="Times New Roman" w:hAnsi="Times New Roman" w:cs="Times New Roman"/>
          <w:b/>
          <w:bCs/>
          <w:sz w:val="28"/>
          <w:szCs w:val="28"/>
        </w:rPr>
        <w:t>3) providing</w:t>
      </w:r>
      <w:r>
        <w:rPr>
          <w:rFonts w:ascii="Times New Roman" w:eastAsia="Times New Roman" w:hAnsi="Times New Roman" w:cs="Times New Roman"/>
          <w:b/>
          <w:bCs/>
          <w:sz w:val="28"/>
          <w:szCs w:val="28"/>
        </w:rPr>
        <w:t xml:space="preserve"> guidelines for the jury to make the choice and to leave discretion with the jury, avoiding mandatory death </w:t>
      </w:r>
      <w:r w:rsidR="00A04035">
        <w:rPr>
          <w:rFonts w:ascii="Times New Roman" w:eastAsia="Times New Roman" w:hAnsi="Times New Roman" w:cs="Times New Roman"/>
          <w:b/>
          <w:bCs/>
          <w:sz w:val="28"/>
          <w:szCs w:val="28"/>
        </w:rPr>
        <w:t>penalty.</w:t>
      </w:r>
    </w:p>
    <w:p w14:paraId="4A5D1866" w14:textId="77777777" w:rsidR="007C3245" w:rsidRDefault="007C3245">
      <w:pPr>
        <w:rPr>
          <w:rFonts w:ascii="Times New Roman" w:eastAsia="Times New Roman" w:hAnsi="Times New Roman" w:cs="Times New Roman"/>
          <w:sz w:val="28"/>
          <w:szCs w:val="28"/>
        </w:rPr>
      </w:pPr>
    </w:p>
    <w:p w14:paraId="707DEC33"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First- only if one of 17 Special circumstances are present- not all first-degree murders are eligible for the death penalty. (To minimize the risk of arbitrariness)</w:t>
      </w:r>
    </w:p>
    <w:p w14:paraId="29DB56FE" w14:textId="77777777" w:rsidR="007C3245" w:rsidRDefault="007C3245">
      <w:pPr>
        <w:rPr>
          <w:rFonts w:ascii="Times New Roman" w:eastAsia="Times New Roman" w:hAnsi="Times New Roman" w:cs="Times New Roman"/>
          <w:sz w:val="28"/>
          <w:szCs w:val="28"/>
        </w:rPr>
      </w:pPr>
    </w:p>
    <w:p w14:paraId="5EA5087E"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Special Circumstances—felony murder, multiple murder, murder with a prior murder, murder of a judge, police/fire officer, witness/ Murder for race religion sexual orientation/ murder for hire or for financial gain/ lying in wait murder, etc.---17 of them.</w:t>
      </w:r>
    </w:p>
    <w:p w14:paraId="7C43A8C7" w14:textId="535D3C3E" w:rsidR="007C3245" w:rsidRPr="00D77122"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*People v. Banks-CSC-2015-First degree felony murder rule liability extends to all aiders and abettors-but </w:t>
      </w:r>
      <w:r>
        <w:rPr>
          <w:rFonts w:ascii="Times New Roman" w:eastAsia="Times New Roman" w:hAnsi="Times New Roman" w:cs="Times New Roman"/>
          <w:b/>
          <w:bCs/>
          <w:color w:val="FF0000"/>
          <w:sz w:val="28"/>
          <w:szCs w:val="28"/>
        </w:rPr>
        <w:t xml:space="preserve">only </w:t>
      </w:r>
      <w:r>
        <w:rPr>
          <w:rFonts w:ascii="Times New Roman" w:eastAsia="Times New Roman" w:hAnsi="Times New Roman" w:cs="Times New Roman"/>
          <w:b/>
          <w:bCs/>
          <w:sz w:val="28"/>
          <w:szCs w:val="28"/>
        </w:rPr>
        <w:t>“major participants” in the underlying crime who act with reckless indifference are death penalty eligible under the Special Circumstances felony murder rule---not the get-away driver in this case.</w:t>
      </w:r>
      <w:r w:rsidR="00D77122">
        <w:rPr>
          <w:rFonts w:ascii="Times New Roman" w:eastAsia="Times New Roman" w:hAnsi="Times New Roman" w:cs="Times New Roman"/>
          <w:b/>
          <w:bCs/>
          <w:sz w:val="28"/>
          <w:szCs w:val="28"/>
        </w:rPr>
        <w:t xml:space="preserve"> </w:t>
      </w:r>
      <w:r w:rsidR="00CD6B0A">
        <w:rPr>
          <w:rFonts w:ascii="Times New Roman" w:eastAsia="Times New Roman" w:hAnsi="Times New Roman" w:cs="Times New Roman"/>
          <w:b/>
          <w:bCs/>
          <w:sz w:val="28"/>
          <w:szCs w:val="28"/>
        </w:rPr>
        <w:t>Cf</w:t>
      </w:r>
      <w:r w:rsidR="002D08C7">
        <w:rPr>
          <w:rFonts w:ascii="Times New Roman" w:eastAsia="Times New Roman" w:hAnsi="Times New Roman" w:cs="Times New Roman"/>
          <w:b/>
          <w:bCs/>
          <w:sz w:val="28"/>
          <w:szCs w:val="28"/>
        </w:rPr>
        <w:t>:</w:t>
      </w:r>
      <w:r w:rsidR="00D77122">
        <w:rPr>
          <w:rFonts w:ascii="Times New Roman" w:eastAsia="Times New Roman" w:hAnsi="Times New Roman" w:cs="Times New Roman"/>
          <w:b/>
          <w:bCs/>
          <w:sz w:val="28"/>
          <w:szCs w:val="28"/>
        </w:rPr>
        <w:t xml:space="preserve"> </w:t>
      </w:r>
      <w:proofErr w:type="spellStart"/>
      <w:r w:rsidR="00D77122">
        <w:rPr>
          <w:rFonts w:ascii="Times New Roman" w:eastAsia="Times New Roman" w:hAnsi="Times New Roman" w:cs="Times New Roman"/>
          <w:b/>
          <w:bCs/>
          <w:sz w:val="28"/>
          <w:szCs w:val="28"/>
        </w:rPr>
        <w:t>P.v.</w:t>
      </w:r>
      <w:proofErr w:type="spellEnd"/>
      <w:r w:rsidR="00D77122">
        <w:rPr>
          <w:rFonts w:ascii="Times New Roman" w:eastAsia="Times New Roman" w:hAnsi="Times New Roman" w:cs="Times New Roman"/>
          <w:b/>
          <w:bCs/>
          <w:sz w:val="28"/>
          <w:szCs w:val="28"/>
        </w:rPr>
        <w:t xml:space="preserve"> Richardson-</w:t>
      </w:r>
      <w:r w:rsidR="00D77122">
        <w:rPr>
          <w:rFonts w:ascii="Times New Roman" w:eastAsia="Times New Roman" w:hAnsi="Times New Roman" w:cs="Times New Roman"/>
          <w:b/>
          <w:bCs/>
          <w:color w:val="FF0000"/>
          <w:sz w:val="28"/>
          <w:szCs w:val="28"/>
        </w:rPr>
        <w:t>2022-</w:t>
      </w:r>
      <w:r w:rsidR="00D947D8">
        <w:rPr>
          <w:rFonts w:ascii="Times New Roman" w:eastAsia="Times New Roman" w:hAnsi="Times New Roman" w:cs="Times New Roman"/>
          <w:b/>
          <w:bCs/>
          <w:sz w:val="28"/>
          <w:szCs w:val="28"/>
        </w:rPr>
        <w:t xml:space="preserve">getaway driver a major participant </w:t>
      </w:r>
      <w:r w:rsidR="00D74D59">
        <w:rPr>
          <w:rFonts w:ascii="Times New Roman" w:eastAsia="Times New Roman" w:hAnsi="Times New Roman" w:cs="Times New Roman"/>
          <w:b/>
          <w:bCs/>
          <w:sz w:val="28"/>
          <w:szCs w:val="28"/>
        </w:rPr>
        <w:t xml:space="preserve">not in the </w:t>
      </w:r>
      <w:r w:rsidR="004635DB">
        <w:rPr>
          <w:rFonts w:ascii="Times New Roman" w:eastAsia="Times New Roman" w:hAnsi="Times New Roman" w:cs="Times New Roman"/>
          <w:b/>
          <w:bCs/>
          <w:sz w:val="28"/>
          <w:szCs w:val="28"/>
        </w:rPr>
        <w:t>store but</w:t>
      </w:r>
      <w:r w:rsidR="00D74D59">
        <w:rPr>
          <w:rFonts w:ascii="Times New Roman" w:eastAsia="Times New Roman" w:hAnsi="Times New Roman" w:cs="Times New Roman"/>
          <w:b/>
          <w:bCs/>
          <w:sz w:val="28"/>
          <w:szCs w:val="28"/>
        </w:rPr>
        <w:t xml:space="preserve"> yelled to co-deft to shoot a witness</w:t>
      </w:r>
      <w:r w:rsidR="00794DC7">
        <w:rPr>
          <w:rFonts w:ascii="Times New Roman" w:eastAsia="Times New Roman" w:hAnsi="Times New Roman" w:cs="Times New Roman"/>
          <w:b/>
          <w:bCs/>
          <w:sz w:val="28"/>
          <w:szCs w:val="28"/>
        </w:rPr>
        <w:t>!</w:t>
      </w:r>
    </w:p>
    <w:p w14:paraId="4AAEE6C8" w14:textId="77777777" w:rsidR="007C3245" w:rsidRDefault="007C3245">
      <w:pPr>
        <w:rPr>
          <w:rFonts w:ascii="Times New Roman" w:eastAsia="Times New Roman" w:hAnsi="Times New Roman" w:cs="Times New Roman"/>
          <w:sz w:val="28"/>
          <w:szCs w:val="28"/>
        </w:rPr>
      </w:pPr>
    </w:p>
    <w:p w14:paraId="32D876AD" w14:textId="4BAFD26B"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2019-Felony Murder rule severely limited no</w:t>
      </w:r>
      <w:r w:rsidR="00272162">
        <w:rPr>
          <w:rFonts w:ascii="Times New Roman" w:eastAsia="Times New Roman" w:hAnsi="Times New Roman" w:cs="Times New Roman"/>
          <w:b/>
          <w:bCs/>
          <w:sz w:val="28"/>
          <w:szCs w:val="28"/>
        </w:rPr>
        <w:t>w</w:t>
      </w:r>
      <w:r>
        <w:rPr>
          <w:rFonts w:ascii="Times New Roman" w:eastAsia="Times New Roman" w:hAnsi="Times New Roman" w:cs="Times New Roman"/>
          <w:b/>
          <w:bCs/>
          <w:sz w:val="28"/>
          <w:szCs w:val="28"/>
        </w:rPr>
        <w:t xml:space="preserve"> to the actual killer or active participants in the</w:t>
      </w:r>
      <w:r w:rsidR="00D02EB2">
        <w:rPr>
          <w:rFonts w:ascii="Times New Roman" w:eastAsia="Times New Roman" w:hAnsi="Times New Roman" w:cs="Times New Roman"/>
          <w:b/>
          <w:bCs/>
          <w:sz w:val="28"/>
          <w:szCs w:val="28"/>
        </w:rPr>
        <w:t xml:space="preserve"> actual</w:t>
      </w:r>
      <w:r>
        <w:rPr>
          <w:rFonts w:ascii="Times New Roman" w:eastAsia="Times New Roman" w:hAnsi="Times New Roman" w:cs="Times New Roman"/>
          <w:b/>
          <w:bCs/>
          <w:sz w:val="28"/>
          <w:szCs w:val="28"/>
        </w:rPr>
        <w:t xml:space="preserve"> killing, not just the </w:t>
      </w:r>
      <w:r w:rsidR="00D02EB2">
        <w:rPr>
          <w:rFonts w:ascii="Times New Roman" w:eastAsia="Times New Roman" w:hAnsi="Times New Roman" w:cs="Times New Roman"/>
          <w:b/>
          <w:bCs/>
          <w:sz w:val="28"/>
          <w:szCs w:val="28"/>
        </w:rPr>
        <w:t xml:space="preserve">crime! -ALSO- “major participant” </w:t>
      </w:r>
      <w:r w:rsidR="004635DB">
        <w:rPr>
          <w:rFonts w:ascii="Times New Roman" w:eastAsia="Times New Roman" w:hAnsi="Times New Roman" w:cs="Times New Roman"/>
          <w:b/>
          <w:bCs/>
          <w:sz w:val="28"/>
          <w:szCs w:val="28"/>
        </w:rPr>
        <w:t>or on</w:t>
      </w:r>
      <w:r w:rsidR="00D02EB2">
        <w:rPr>
          <w:rFonts w:ascii="Times New Roman" w:eastAsia="Times New Roman" w:hAnsi="Times New Roman" w:cs="Times New Roman"/>
          <w:b/>
          <w:bCs/>
          <w:sz w:val="28"/>
          <w:szCs w:val="28"/>
        </w:rPr>
        <w:t xml:space="preserve"> duty peace officer killed.</w:t>
      </w:r>
    </w:p>
    <w:p w14:paraId="1550E226" w14:textId="5CA7E599" w:rsidR="001E77C3" w:rsidRPr="00196902" w:rsidRDefault="00196902">
      <w:pPr>
        <w:rPr>
          <w:rFonts w:ascii="Times New Roman" w:eastAsia="Times New Roman" w:hAnsi="Times New Roman" w:cs="Times New Roman"/>
          <w:b/>
          <w:bCs/>
          <w:sz w:val="28"/>
          <w:szCs w:val="28"/>
        </w:rPr>
      </w:pPr>
      <w:r>
        <w:rPr>
          <w:rFonts w:ascii="Times New Roman" w:eastAsia="Times New Roman" w:hAnsi="Times New Roman" w:cs="Times New Roman"/>
          <w:b/>
          <w:bCs/>
          <w:color w:val="FF0000"/>
          <w:sz w:val="28"/>
          <w:szCs w:val="28"/>
        </w:rPr>
        <w:t>2022-</w:t>
      </w:r>
      <w:r>
        <w:rPr>
          <w:rFonts w:ascii="Times New Roman" w:eastAsia="Times New Roman" w:hAnsi="Times New Roman" w:cs="Times New Roman"/>
          <w:b/>
          <w:bCs/>
          <w:sz w:val="28"/>
          <w:szCs w:val="28"/>
        </w:rPr>
        <w:t>P.</w:t>
      </w:r>
      <w:r w:rsidR="00250D9C">
        <w:rPr>
          <w:rFonts w:ascii="Times New Roman" w:eastAsia="Times New Roman" w:hAnsi="Times New Roman" w:cs="Times New Roman"/>
          <w:b/>
          <w:bCs/>
          <w:sz w:val="28"/>
          <w:szCs w:val="28"/>
        </w:rPr>
        <w:t>v. Vang</w:t>
      </w:r>
      <w:r>
        <w:rPr>
          <w:rFonts w:ascii="Times New Roman" w:eastAsia="Times New Roman" w:hAnsi="Times New Roman" w:cs="Times New Roman"/>
          <w:b/>
          <w:bCs/>
          <w:sz w:val="28"/>
          <w:szCs w:val="28"/>
        </w:rPr>
        <w:t>-</w:t>
      </w:r>
      <w:r w:rsidR="00980746">
        <w:rPr>
          <w:rFonts w:ascii="Times New Roman" w:eastAsia="Times New Roman" w:hAnsi="Times New Roman" w:cs="Times New Roman"/>
          <w:b/>
          <w:bCs/>
          <w:sz w:val="28"/>
          <w:szCs w:val="28"/>
        </w:rPr>
        <w:t>D had a long history of domestic violence- forced wife</w:t>
      </w:r>
      <w:r w:rsidR="00F14067">
        <w:rPr>
          <w:rFonts w:ascii="Times New Roman" w:eastAsia="Times New Roman" w:hAnsi="Times New Roman" w:cs="Times New Roman"/>
          <w:b/>
          <w:bCs/>
          <w:sz w:val="28"/>
          <w:szCs w:val="28"/>
        </w:rPr>
        <w:t>’s car to stop-kidnapped her and threw in his car and sped off- wife jumped from the speeding car and was killed. Held- D not the “actual killer.”</w:t>
      </w:r>
    </w:p>
    <w:p w14:paraId="354D9387"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Plus, in 2019 Governor of California stopped all death sentence executions for all inmates on death row.</w:t>
      </w:r>
    </w:p>
    <w:p w14:paraId="7C218339" w14:textId="77777777" w:rsidR="007C3245" w:rsidRDefault="007C3245">
      <w:pPr>
        <w:rPr>
          <w:rFonts w:ascii="Times New Roman" w:eastAsia="Times New Roman" w:hAnsi="Times New Roman" w:cs="Times New Roman"/>
          <w:sz w:val="28"/>
          <w:szCs w:val="28"/>
        </w:rPr>
      </w:pPr>
    </w:p>
    <w:p w14:paraId="2CB4121A"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Second: Aggravating and mitigating circumstances are </w:t>
      </w:r>
      <w:r w:rsidR="008F65EB">
        <w:rPr>
          <w:rFonts w:ascii="Times New Roman" w:eastAsia="Times New Roman" w:hAnsi="Times New Roman" w:cs="Times New Roman"/>
          <w:b/>
          <w:bCs/>
          <w:sz w:val="28"/>
          <w:szCs w:val="28"/>
        </w:rPr>
        <w:t>listed,</w:t>
      </w:r>
      <w:r>
        <w:rPr>
          <w:rFonts w:ascii="Times New Roman" w:eastAsia="Times New Roman" w:hAnsi="Times New Roman" w:cs="Times New Roman"/>
          <w:b/>
          <w:bCs/>
          <w:sz w:val="28"/>
          <w:szCs w:val="28"/>
        </w:rPr>
        <w:t xml:space="preserve"> and the jury told what they can consider, and what they cannot consider. Hurst v. Florida (2016)-ONLY the jury can find each fact necessary to impose a death sentence.</w:t>
      </w:r>
    </w:p>
    <w:p w14:paraId="1327349B" w14:textId="77777777" w:rsidR="007C3245" w:rsidRDefault="007C3245">
      <w:pPr>
        <w:rPr>
          <w:rFonts w:ascii="Times New Roman" w:eastAsia="Times New Roman" w:hAnsi="Times New Roman" w:cs="Times New Roman"/>
          <w:sz w:val="28"/>
          <w:szCs w:val="28"/>
        </w:rPr>
      </w:pPr>
    </w:p>
    <w:p w14:paraId="6219EAE2" w14:textId="77777777" w:rsidR="007C3245" w:rsidRDefault="007C3245">
      <w:pPr>
        <w:numPr>
          <w:ilvl w:val="1"/>
          <w:numId w:val="75"/>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Power Point#9- above- the Noriega case.</w:t>
      </w:r>
    </w:p>
    <w:p w14:paraId="1754D25F" w14:textId="77777777" w:rsidR="007C3245" w:rsidRDefault="007C3245">
      <w:pPr>
        <w:numPr>
          <w:ilvl w:val="1"/>
          <w:numId w:val="75"/>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Alpha Dog- the Hollywood case-PP# 19</w:t>
      </w:r>
    </w:p>
    <w:p w14:paraId="2C173A10" w14:textId="77777777" w:rsidR="007C3245" w:rsidRDefault="007C3245">
      <w:pPr>
        <w:numPr>
          <w:ilvl w:val="1"/>
          <w:numId w:val="75"/>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Adams-triple murder-PP# 20</w:t>
      </w:r>
    </w:p>
    <w:p w14:paraId="121B5075" w14:textId="77777777" w:rsidR="007C3245" w:rsidRDefault="007C3245">
      <w:pPr>
        <w:numPr>
          <w:ilvl w:val="1"/>
          <w:numId w:val="75"/>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Adams penalty phase-LADA</w:t>
      </w:r>
    </w:p>
    <w:p w14:paraId="3CEA4769" w14:textId="77777777" w:rsidR="007C3245" w:rsidRDefault="007C3245">
      <w:pPr>
        <w:ind w:left="2981"/>
        <w:rPr>
          <w:rFonts w:ascii="Times New Roman" w:eastAsia="Times New Roman" w:hAnsi="Times New Roman" w:cs="Times New Roman"/>
          <w:sz w:val="28"/>
          <w:szCs w:val="28"/>
        </w:rPr>
      </w:pPr>
    </w:p>
    <w:p w14:paraId="02C255C0"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Many challenges: Can the jury be told that the Governor can commute?</w:t>
      </w:r>
    </w:p>
    <w:p w14:paraId="7460489D"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Must </w:t>
      </w:r>
      <w:proofErr w:type="spellStart"/>
      <w:r>
        <w:rPr>
          <w:rFonts w:ascii="Times New Roman" w:eastAsia="Times New Roman" w:hAnsi="Times New Roman" w:cs="Times New Roman"/>
          <w:b/>
          <w:bCs/>
          <w:sz w:val="28"/>
          <w:szCs w:val="28"/>
        </w:rPr>
        <w:t>agg</w:t>
      </w:r>
      <w:proofErr w:type="spellEnd"/>
      <w:r>
        <w:rPr>
          <w:rFonts w:ascii="Times New Roman" w:eastAsia="Times New Roman" w:hAnsi="Times New Roman" w:cs="Times New Roman"/>
          <w:b/>
          <w:bCs/>
          <w:sz w:val="28"/>
          <w:szCs w:val="28"/>
        </w:rPr>
        <w:t>/</w:t>
      </w:r>
      <w:proofErr w:type="spellStart"/>
      <w:r>
        <w:rPr>
          <w:rFonts w:ascii="Times New Roman" w:eastAsia="Times New Roman" w:hAnsi="Times New Roman" w:cs="Times New Roman"/>
          <w:b/>
          <w:bCs/>
          <w:sz w:val="28"/>
          <w:szCs w:val="28"/>
        </w:rPr>
        <w:t>mit</w:t>
      </w:r>
      <w:proofErr w:type="spellEnd"/>
      <w:r>
        <w:rPr>
          <w:rFonts w:ascii="Times New Roman" w:eastAsia="Times New Roman" w:hAnsi="Times New Roman" w:cs="Times New Roman"/>
          <w:b/>
          <w:bCs/>
          <w:sz w:val="28"/>
          <w:szCs w:val="28"/>
        </w:rPr>
        <w:t xml:space="preserve"> be found true beyond a reasonable doubt? </w:t>
      </w:r>
    </w:p>
    <w:p w14:paraId="2CCEB323"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Felony murder and intent to kill </w:t>
      </w:r>
      <w:proofErr w:type="gramStart"/>
      <w:r>
        <w:rPr>
          <w:rFonts w:ascii="Times New Roman" w:eastAsia="Times New Roman" w:hAnsi="Times New Roman" w:cs="Times New Roman"/>
          <w:b/>
          <w:bCs/>
          <w:sz w:val="28"/>
          <w:szCs w:val="28"/>
        </w:rPr>
        <w:t>required?</w:t>
      </w:r>
      <w:proofErr w:type="gramEnd"/>
      <w:r>
        <w:rPr>
          <w:rFonts w:ascii="Times New Roman" w:eastAsia="Times New Roman" w:hAnsi="Times New Roman" w:cs="Times New Roman"/>
          <w:b/>
          <w:bCs/>
          <w:sz w:val="28"/>
          <w:szCs w:val="28"/>
        </w:rPr>
        <w:t xml:space="preserve"> [Carlos] {58/61 cases reversed – resulted in 3 Justices on Supreme Court being voted out!} USSCT said not required but need to show mental state of reckless indifference.</w:t>
      </w:r>
    </w:p>
    <w:p w14:paraId="10BB191D"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Can post crime mitigation be considered? (Religion/etc.?)</w:t>
      </w:r>
    </w:p>
    <w:p w14:paraId="74BF2760"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California lists certain mitigating factors </w:t>
      </w:r>
      <w:proofErr w:type="gramStart"/>
      <w:r>
        <w:rPr>
          <w:rFonts w:ascii="Times New Roman" w:eastAsia="Times New Roman" w:hAnsi="Times New Roman" w:cs="Times New Roman"/>
          <w:b/>
          <w:bCs/>
          <w:sz w:val="28"/>
          <w:szCs w:val="28"/>
        </w:rPr>
        <w:t>and also</w:t>
      </w:r>
      <w:proofErr w:type="gramEnd"/>
      <w:r>
        <w:rPr>
          <w:rFonts w:ascii="Times New Roman" w:eastAsia="Times New Roman" w:hAnsi="Times New Roman" w:cs="Times New Roman"/>
          <w:b/>
          <w:bCs/>
          <w:sz w:val="28"/>
          <w:szCs w:val="28"/>
        </w:rPr>
        <w:t xml:space="preserve"> has “K” (avoiding the problem with Texas’s 3 question law….)</w:t>
      </w:r>
    </w:p>
    <w:p w14:paraId="645696C4"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 death penalty for juveniles. (2005)</w:t>
      </w:r>
    </w:p>
    <w:p w14:paraId="68E2D802"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 death penalty for defendants who are mentally retarded.</w:t>
      </w:r>
    </w:p>
    <w:p w14:paraId="6185B9C3"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Lethal injection-no unnecessary suffering.</w:t>
      </w:r>
    </w:p>
    <w:p w14:paraId="62346367" w14:textId="77777777" w:rsidR="007C3245" w:rsidRDefault="007C3245">
      <w:pPr>
        <w:rPr>
          <w:rFonts w:ascii="Times New Roman" w:eastAsia="Times New Roman" w:hAnsi="Times New Roman" w:cs="Times New Roman"/>
          <w:sz w:val="28"/>
          <w:szCs w:val="28"/>
        </w:rPr>
      </w:pPr>
    </w:p>
    <w:p w14:paraId="0ED64009"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No LWOP for juvenile who did not commit homicide [Graham v. Florida-USSCT 2012]; LWOP is ok for </w:t>
      </w:r>
      <w:r w:rsidR="00272162">
        <w:rPr>
          <w:rFonts w:ascii="Times New Roman" w:eastAsia="Times New Roman" w:hAnsi="Times New Roman" w:cs="Times New Roman"/>
          <w:b/>
          <w:bCs/>
          <w:sz w:val="28"/>
          <w:szCs w:val="28"/>
        </w:rPr>
        <w:t>17-year-old</w:t>
      </w:r>
      <w:r>
        <w:rPr>
          <w:rFonts w:ascii="Times New Roman" w:eastAsia="Times New Roman" w:hAnsi="Times New Roman" w:cs="Times New Roman"/>
          <w:b/>
          <w:bCs/>
          <w:sz w:val="28"/>
          <w:szCs w:val="28"/>
        </w:rPr>
        <w:t xml:space="preserve"> who followed three victims to secluded location, </w:t>
      </w:r>
      <w:proofErr w:type="gramStart"/>
      <w:r>
        <w:rPr>
          <w:rFonts w:ascii="Times New Roman" w:eastAsia="Times New Roman" w:hAnsi="Times New Roman" w:cs="Times New Roman"/>
          <w:b/>
          <w:bCs/>
          <w:sz w:val="28"/>
          <w:szCs w:val="28"/>
        </w:rPr>
        <w:t>shot</w:t>
      </w:r>
      <w:proofErr w:type="gramEnd"/>
      <w:r>
        <w:rPr>
          <w:rFonts w:ascii="Times New Roman" w:eastAsia="Times New Roman" w:hAnsi="Times New Roman" w:cs="Times New Roman"/>
          <w:b/>
          <w:bCs/>
          <w:sz w:val="28"/>
          <w:szCs w:val="28"/>
        </w:rPr>
        <w:t xml:space="preserve"> and killed 2 and shot third who played dead but </w:t>
      </w:r>
      <w:r w:rsidR="008F65EB">
        <w:rPr>
          <w:rFonts w:ascii="Times New Roman" w:eastAsia="Times New Roman" w:hAnsi="Times New Roman" w:cs="Times New Roman"/>
          <w:b/>
          <w:bCs/>
          <w:sz w:val="28"/>
          <w:szCs w:val="28"/>
        </w:rPr>
        <w:t>survived (</w:t>
      </w:r>
      <w:proofErr w:type="spellStart"/>
      <w:r>
        <w:rPr>
          <w:rFonts w:ascii="Times New Roman" w:eastAsia="Times New Roman" w:hAnsi="Times New Roman" w:cs="Times New Roman"/>
          <w:b/>
          <w:bCs/>
          <w:sz w:val="28"/>
          <w:szCs w:val="28"/>
        </w:rPr>
        <w:t>P.</w:t>
      </w:r>
      <w:r w:rsidR="008F65EB">
        <w:rPr>
          <w:rFonts w:ascii="Times New Roman" w:eastAsia="Times New Roman" w:hAnsi="Times New Roman" w:cs="Times New Roman"/>
          <w:b/>
          <w:bCs/>
          <w:sz w:val="28"/>
          <w:szCs w:val="28"/>
        </w:rPr>
        <w:t>v.</w:t>
      </w:r>
      <w:proofErr w:type="spellEnd"/>
      <w:r w:rsidR="008F65EB">
        <w:rPr>
          <w:rFonts w:ascii="Times New Roman" w:eastAsia="Times New Roman" w:hAnsi="Times New Roman" w:cs="Times New Roman"/>
          <w:b/>
          <w:bCs/>
          <w:sz w:val="28"/>
          <w:szCs w:val="28"/>
        </w:rPr>
        <w:t xml:space="preserve"> Murray</w:t>
      </w:r>
      <w:r>
        <w:rPr>
          <w:rFonts w:ascii="Times New Roman" w:eastAsia="Times New Roman" w:hAnsi="Times New Roman" w:cs="Times New Roman"/>
          <w:b/>
          <w:bCs/>
          <w:sz w:val="28"/>
          <w:szCs w:val="28"/>
        </w:rPr>
        <w:t xml:space="preserve">-2011). Split on 110-year type sentences that exceed juvenile’s life expectancy…. i.e., death cases, not </w:t>
      </w:r>
      <w:proofErr w:type="gramStart"/>
      <w:r>
        <w:rPr>
          <w:rFonts w:ascii="Times New Roman" w:eastAsia="Times New Roman" w:hAnsi="Times New Roman" w:cs="Times New Roman"/>
          <w:b/>
          <w:bCs/>
          <w:sz w:val="28"/>
          <w:szCs w:val="28"/>
        </w:rPr>
        <w:t>attempts</w:t>
      </w:r>
      <w:proofErr w:type="gramEnd"/>
      <w:r>
        <w:rPr>
          <w:rFonts w:ascii="Times New Roman" w:eastAsia="Times New Roman" w:hAnsi="Times New Roman" w:cs="Times New Roman"/>
          <w:b/>
          <w:bCs/>
          <w:sz w:val="28"/>
          <w:szCs w:val="28"/>
        </w:rPr>
        <w:t xml:space="preserve"> or cases where the juvenile is not the actual killer.</w:t>
      </w:r>
    </w:p>
    <w:p w14:paraId="4C635609" w14:textId="77777777" w:rsidR="007C3245" w:rsidRDefault="007C3245">
      <w:pPr>
        <w:rPr>
          <w:rFonts w:ascii="Times New Roman" w:eastAsia="Times New Roman" w:hAnsi="Times New Roman" w:cs="Times New Roman"/>
          <w:sz w:val="28"/>
          <w:szCs w:val="28"/>
        </w:rPr>
      </w:pPr>
    </w:p>
    <w:p w14:paraId="19E87D06"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California as of 2012: 726 inmates on death row since 1976 when punishment was reinstituted. In 2014 total is 746. In 2015 total is 749. In 2016 total is 746 again, 2018 total was 744, 2019 total </w:t>
      </w:r>
      <w:r w:rsidR="00761FC8">
        <w:rPr>
          <w:rFonts w:ascii="Times New Roman" w:eastAsia="Times New Roman" w:hAnsi="Times New Roman" w:cs="Times New Roman"/>
          <w:b/>
          <w:bCs/>
          <w:sz w:val="28"/>
          <w:szCs w:val="28"/>
        </w:rPr>
        <w:t>was</w:t>
      </w:r>
      <w:r>
        <w:rPr>
          <w:rFonts w:ascii="Times New Roman" w:eastAsia="Times New Roman" w:hAnsi="Times New Roman" w:cs="Times New Roman"/>
          <w:b/>
          <w:bCs/>
          <w:sz w:val="28"/>
          <w:szCs w:val="28"/>
        </w:rPr>
        <w:t xml:space="preserve"> 734-</w:t>
      </w:r>
      <w:r w:rsidR="00A04035">
        <w:rPr>
          <w:rFonts w:ascii="Times New Roman" w:eastAsia="Times New Roman" w:hAnsi="Times New Roman" w:cs="Times New Roman"/>
          <w:b/>
          <w:bCs/>
          <w:sz w:val="28"/>
          <w:szCs w:val="28"/>
        </w:rPr>
        <w:t>2022 total is 689-</w:t>
      </w:r>
      <w:r>
        <w:rPr>
          <w:rFonts w:ascii="Times New Roman" w:eastAsia="Times New Roman" w:hAnsi="Times New Roman" w:cs="Times New Roman"/>
          <w:b/>
          <w:bCs/>
          <w:sz w:val="28"/>
          <w:szCs w:val="28"/>
        </w:rPr>
        <w:t>15 have been executed. (2 in other states)-23</w:t>
      </w:r>
      <w:r w:rsidR="00761FC8">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have committed suicide. 69 </w:t>
      </w:r>
      <w:r w:rsidR="00761FC8">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have died in prison. Cost [?] $184 million a year in California. Race 3</w:t>
      </w:r>
      <w:r w:rsidR="00A04035">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 Caucasian, 3</w:t>
      </w:r>
      <w:r w:rsidR="00A04035">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 Black, 2</w:t>
      </w:r>
      <w:r w:rsidR="00A04035">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 Hispanic, and Other 6%. All but 21 are males.</w:t>
      </w:r>
    </w:p>
    <w:p w14:paraId="07111C49"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November 2012 on California ballot for repeal/replace by LWOP-Defeated 53 %-47%. [31 States have the Death Penalty-in 4 of them it is “suspended.”]</w:t>
      </w:r>
    </w:p>
    <w:p w14:paraId="3676CC79" w14:textId="77777777" w:rsidR="007C3245" w:rsidRDefault="007C3245">
      <w:pPr>
        <w:rPr>
          <w:rFonts w:ascii="Times New Roman" w:eastAsia="Times New Roman" w:hAnsi="Times New Roman" w:cs="Times New Roman"/>
          <w:sz w:val="28"/>
          <w:szCs w:val="28"/>
        </w:rPr>
      </w:pPr>
    </w:p>
    <w:p w14:paraId="068F2164" w14:textId="4DE589A4" w:rsidR="007C3245" w:rsidRDefault="007C3245">
      <w:pPr>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2019- California Governor “suspends” imposition of DP/ Court challenges to whether DA can continue to seek it! September 13, 2019-California Supreme Court denies review of whether DA can continue to see</w:t>
      </w:r>
      <w:r w:rsidR="001E6F9B">
        <w:rPr>
          <w:rFonts w:ascii="Times New Roman" w:eastAsia="Times New Roman" w:hAnsi="Times New Roman" w:cs="Times New Roman"/>
          <w:b/>
          <w:bCs/>
          <w:sz w:val="28"/>
          <w:szCs w:val="28"/>
        </w:rPr>
        <w:t>k</w:t>
      </w:r>
      <w:r>
        <w:rPr>
          <w:rFonts w:ascii="Times New Roman" w:eastAsia="Times New Roman" w:hAnsi="Times New Roman" w:cs="Times New Roman"/>
          <w:b/>
          <w:bCs/>
          <w:sz w:val="28"/>
          <w:szCs w:val="28"/>
        </w:rPr>
        <w:t xml:space="preserve"> DP</w:t>
      </w:r>
    </w:p>
    <w:p w14:paraId="3C00AE3A" w14:textId="77777777" w:rsidR="007C3245" w:rsidRDefault="007C3245">
      <w:pPr>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2020-</w:t>
      </w:r>
      <w:r>
        <w:rPr>
          <w:rFonts w:ascii="Times New Roman" w:eastAsia="Times New Roman" w:hAnsi="Times New Roman" w:cs="Times New Roman"/>
          <w:b/>
          <w:bCs/>
          <w:sz w:val="28"/>
          <w:szCs w:val="28"/>
        </w:rPr>
        <w:t>newly elected LADA will not seek DP in any case.</w:t>
      </w:r>
    </w:p>
    <w:p w14:paraId="0128CA0E" w14:textId="77777777" w:rsidR="007C3245" w:rsidRDefault="007C3245">
      <w:pPr>
        <w:rPr>
          <w:rFonts w:ascii="Times New Roman" w:eastAsia="Times New Roman" w:hAnsi="Times New Roman" w:cs="Times New Roman"/>
          <w:sz w:val="28"/>
          <w:szCs w:val="28"/>
        </w:rPr>
      </w:pPr>
    </w:p>
    <w:p w14:paraId="14DC2C8B"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kern w:val="1"/>
          <w:sz w:val="28"/>
          <w:szCs w:val="28"/>
        </w:rPr>
        <w:t xml:space="preserve">V. Appeal and Habeas Corpus </w:t>
      </w:r>
    </w:p>
    <w:p w14:paraId="5DA57F7A" w14:textId="77777777" w:rsidR="007C3245" w:rsidRDefault="007C3245">
      <w:pPr>
        <w:numPr>
          <w:ilvl w:val="0"/>
          <w:numId w:val="7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Appeals are free and common</w:t>
      </w:r>
    </w:p>
    <w:p w14:paraId="31184C64" w14:textId="77777777" w:rsidR="007C3245" w:rsidRDefault="007C3245">
      <w:pPr>
        <w:numPr>
          <w:ilvl w:val="0"/>
          <w:numId w:val="7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 appeal from a plea of guilty unless approved</w:t>
      </w:r>
    </w:p>
    <w:p w14:paraId="0C376B0D" w14:textId="77777777" w:rsidR="007C3245" w:rsidRDefault="007C3245">
      <w:pPr>
        <w:numPr>
          <w:ilvl w:val="0"/>
          <w:numId w:val="7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Death Penalty appeals go directly to the California Supreme Court</w:t>
      </w:r>
    </w:p>
    <w:p w14:paraId="45129994" w14:textId="77777777" w:rsidR="007C3245" w:rsidRDefault="007C3245">
      <w:pPr>
        <w:numPr>
          <w:ilvl w:val="0"/>
          <w:numId w:val="7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Federal Habeas Corpus can follow California- not unusual to take more than 20- 25 years!</w:t>
      </w:r>
    </w:p>
    <w:p w14:paraId="759AA405" w14:textId="77777777" w:rsidR="007C3245" w:rsidRDefault="007C3245">
      <w:pPr>
        <w:numPr>
          <w:ilvl w:val="0"/>
          <w:numId w:val="7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Habeas Corpus is always available to prevent injustice</w:t>
      </w:r>
    </w:p>
    <w:p w14:paraId="48934B2D" w14:textId="77777777" w:rsidR="007C3245" w:rsidRDefault="007C3245">
      <w:pPr>
        <w:numPr>
          <w:ilvl w:val="0"/>
          <w:numId w:val="7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Brady v. Maryland-1963- Again…never have to fear the truth coming out. Note- Brady is 50 years old—and yet:</w:t>
      </w:r>
    </w:p>
    <w:p w14:paraId="55B7E4D3" w14:textId="77777777" w:rsidR="007C3245" w:rsidRDefault="007C3245">
      <w:pPr>
        <w:numPr>
          <w:ilvl w:val="0"/>
          <w:numId w:val="7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Connick v. Thompson (2011) Brady violation pattern required to sue DA (reversing a $14 million judgment for failure to </w:t>
      </w:r>
      <w:r w:rsidR="008F65EB">
        <w:rPr>
          <w:rFonts w:ascii="Times New Roman" w:eastAsia="Times New Roman" w:hAnsi="Times New Roman" w:cs="Times New Roman"/>
          <w:b/>
          <w:bCs/>
          <w:sz w:val="28"/>
          <w:szCs w:val="28"/>
        </w:rPr>
        <w:t>train) [</w:t>
      </w:r>
      <w:r>
        <w:rPr>
          <w:rFonts w:ascii="Times New Roman" w:eastAsia="Times New Roman" w:hAnsi="Times New Roman" w:cs="Times New Roman"/>
          <w:b/>
          <w:bCs/>
          <w:sz w:val="28"/>
          <w:szCs w:val="28"/>
        </w:rPr>
        <w:t>lab report with different DNA-hidden by DA]</w:t>
      </w:r>
    </w:p>
    <w:p w14:paraId="0AD24693" w14:textId="77777777" w:rsidR="007C3245" w:rsidRDefault="007C3245">
      <w:pPr>
        <w:numPr>
          <w:ilvl w:val="0"/>
          <w:numId w:val="7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Smith v. Cain (2012) “I can’t ID anyone” statement hidden by DA-only witness against defendant.</w:t>
      </w:r>
    </w:p>
    <w:p w14:paraId="3FEA39AA" w14:textId="77777777" w:rsidR="007C3245" w:rsidRDefault="007C3245">
      <w:pPr>
        <w:numPr>
          <w:ilvl w:val="0"/>
          <w:numId w:val="7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2014-Santa Clara DA removed from case for having an affair with the DNA crime lab technician who isolated the DNA on a cold case hit-then delayed in disclosing other reports (10,000 pages regarding the discovery of the affair and other information) to defense- motion to dismiss pending-or jury instruction to let jury know of the affair, and to consider it in appraising reasonable doubt! </w:t>
      </w:r>
    </w:p>
    <w:p w14:paraId="17B2F472" w14:textId="77777777" w:rsidR="007C3245" w:rsidRDefault="007C3245">
      <w:pPr>
        <w:numPr>
          <w:ilvl w:val="0"/>
          <w:numId w:val="76"/>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Note: wrongful convictions almost always (1) eyewitness id (2) faulty science (3) jailhouse informers and often 2 of the three:2015/DOJ/standards-DNA/Chemistry/Fire Debris/Explosives/GSR/Trace material/Anthropology/Dogs/Dental/facial Identification/Speech Recognition/Bloodstain Pattern Analysis/Footwear/tires/Questioned Documents etc. </w:t>
      </w:r>
    </w:p>
    <w:p w14:paraId="47586A0B" w14:textId="77777777" w:rsidR="007C3245" w:rsidRDefault="007C3245">
      <w:pPr>
        <w:numPr>
          <w:ilvl w:val="0"/>
          <w:numId w:val="76"/>
        </w:numPr>
        <w:rPr>
          <w:rFonts w:ascii="Times New Roman" w:eastAsia="Times New Roman" w:hAnsi="Times New Roman" w:cs="Times New Roman"/>
          <w:b/>
          <w:bCs/>
          <w:kern w:val="1"/>
          <w:sz w:val="28"/>
          <w:szCs w:val="28"/>
        </w:rPr>
      </w:pPr>
      <w:r>
        <w:rPr>
          <w:rFonts w:ascii="Times New Roman" w:eastAsia="Times New Roman" w:hAnsi="Times New Roman" w:cs="Times New Roman"/>
          <w:b/>
          <w:bCs/>
          <w:sz w:val="28"/>
          <w:szCs w:val="28"/>
        </w:rPr>
        <w:t>2016 California refers Brady (and “incompetent” defense attorneys) to State Bar now!</w:t>
      </w:r>
    </w:p>
    <w:p w14:paraId="25E8FD6B" w14:textId="77777777" w:rsidR="007C3245" w:rsidRDefault="007C3245">
      <w:pPr>
        <w:rPr>
          <w:rFonts w:ascii="Times New Roman" w:eastAsia="Times New Roman" w:hAnsi="Times New Roman" w:cs="Times New Roman"/>
          <w:b/>
          <w:bCs/>
          <w:sz w:val="28"/>
          <w:szCs w:val="28"/>
        </w:rPr>
      </w:pPr>
      <w:r>
        <w:rPr>
          <w:rFonts w:ascii="Times New Roman" w:eastAsia="Times New Roman" w:hAnsi="Times New Roman" w:cs="Times New Roman"/>
          <w:b/>
          <w:bCs/>
          <w:kern w:val="1"/>
          <w:sz w:val="28"/>
          <w:szCs w:val="28"/>
        </w:rPr>
        <w:t xml:space="preserve">VI. Victims and Witness Assistance Programs </w:t>
      </w:r>
    </w:p>
    <w:p w14:paraId="764EA80B" w14:textId="77777777" w:rsidR="007C3245" w:rsidRDefault="007C3245">
      <w:pPr>
        <w:numPr>
          <w:ilvl w:val="0"/>
          <w:numId w:val="7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Crime leaves a terrible wake in many cases- Vandenberg video, </w:t>
      </w:r>
      <w:proofErr w:type="spellStart"/>
      <w:r>
        <w:rPr>
          <w:rFonts w:ascii="Times New Roman" w:eastAsia="Times New Roman" w:hAnsi="Times New Roman" w:cs="Times New Roman"/>
          <w:b/>
          <w:bCs/>
          <w:sz w:val="28"/>
          <w:szCs w:val="28"/>
        </w:rPr>
        <w:t>Attias</w:t>
      </w:r>
      <w:proofErr w:type="spellEnd"/>
      <w:r>
        <w:rPr>
          <w:rFonts w:ascii="Times New Roman" w:eastAsia="Times New Roman" w:hAnsi="Times New Roman" w:cs="Times New Roman"/>
          <w:b/>
          <w:bCs/>
          <w:sz w:val="28"/>
          <w:szCs w:val="28"/>
        </w:rPr>
        <w:t xml:space="preserve"> case. </w:t>
      </w:r>
    </w:p>
    <w:p w14:paraId="42919459" w14:textId="77777777" w:rsidR="007C3245" w:rsidRDefault="007C3245">
      <w:pPr>
        <w:numPr>
          <w:ilvl w:val="0"/>
          <w:numId w:val="7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Victim Compensation Programs- money collected from every criminal.</w:t>
      </w:r>
    </w:p>
    <w:p w14:paraId="65F4F8F7" w14:textId="77777777" w:rsidR="007C3245" w:rsidRDefault="007C3245">
      <w:pPr>
        <w:numPr>
          <w:ilvl w:val="0"/>
          <w:numId w:val="7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Claims filed on behalf of victims and surviving relatives-medical expenses, burial costs, counseling, lost wages, witness protection matters.</w:t>
      </w:r>
    </w:p>
    <w:p w14:paraId="02000562" w14:textId="77777777" w:rsidR="007C3245" w:rsidRDefault="007C3245">
      <w:pPr>
        <w:numPr>
          <w:ilvl w:val="0"/>
          <w:numId w:val="7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Huge and dramatic increase and impact on the victim assistance aspects in the </w:t>
      </w:r>
      <w:r w:rsidR="008F65EB">
        <w:rPr>
          <w:rFonts w:ascii="Times New Roman" w:eastAsia="Times New Roman" w:hAnsi="Times New Roman" w:cs="Times New Roman"/>
          <w:b/>
          <w:bCs/>
          <w:sz w:val="28"/>
          <w:szCs w:val="28"/>
        </w:rPr>
        <w:t>day-to-day</w:t>
      </w:r>
      <w:r>
        <w:rPr>
          <w:rFonts w:ascii="Times New Roman" w:eastAsia="Times New Roman" w:hAnsi="Times New Roman" w:cs="Times New Roman"/>
          <w:b/>
          <w:bCs/>
          <w:sz w:val="28"/>
          <w:szCs w:val="28"/>
        </w:rPr>
        <w:t xml:space="preserve"> processing of cases.</w:t>
      </w:r>
    </w:p>
    <w:p w14:paraId="55DB386C" w14:textId="77777777" w:rsidR="007C3245" w:rsidRDefault="007C3245">
      <w:pPr>
        <w:numPr>
          <w:ilvl w:val="0"/>
          <w:numId w:val="7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Victim assistance regarding going to court, status of the case, preparation for sentencing statements, being physically present in the courtroom, telephone /e-mail availability; bi-lingual assistance; child witnesses.</w:t>
      </w:r>
      <w:r w:rsidR="002809F3">
        <w:rPr>
          <w:rFonts w:ascii="Times New Roman" w:eastAsia="Times New Roman" w:hAnsi="Times New Roman" w:cs="Times New Roman"/>
          <w:b/>
          <w:bCs/>
          <w:sz w:val="28"/>
          <w:szCs w:val="28"/>
        </w:rPr>
        <w:t xml:space="preserve"> </w:t>
      </w:r>
      <w:r w:rsidR="002809F3">
        <w:rPr>
          <w:rFonts w:ascii="Times New Roman" w:eastAsia="Times New Roman" w:hAnsi="Times New Roman" w:cs="Times New Roman"/>
          <w:b/>
          <w:bCs/>
          <w:color w:val="FF0000"/>
          <w:sz w:val="28"/>
          <w:szCs w:val="28"/>
        </w:rPr>
        <w:t xml:space="preserve">2022-P. v. </w:t>
      </w:r>
      <w:proofErr w:type="spellStart"/>
      <w:r w:rsidR="002809F3">
        <w:rPr>
          <w:rFonts w:ascii="Times New Roman" w:eastAsia="Times New Roman" w:hAnsi="Times New Roman" w:cs="Times New Roman"/>
          <w:b/>
          <w:bCs/>
          <w:color w:val="FF0000"/>
          <w:sz w:val="28"/>
          <w:szCs w:val="28"/>
        </w:rPr>
        <w:t>Bracmonte</w:t>
      </w:r>
      <w:proofErr w:type="spellEnd"/>
      <w:r w:rsidR="002809F3">
        <w:rPr>
          <w:rFonts w:ascii="Times New Roman" w:eastAsia="Times New Roman" w:hAnsi="Times New Roman" w:cs="Times New Roman"/>
          <w:b/>
          <w:bCs/>
          <w:color w:val="FF0000"/>
          <w:sz w:val="28"/>
          <w:szCs w:val="28"/>
        </w:rPr>
        <w:t>- Calif. S. Ct-teacher can testify to victim impact of students’ death.</w:t>
      </w:r>
    </w:p>
    <w:p w14:paraId="56106D70" w14:textId="77777777" w:rsidR="007C3245" w:rsidRDefault="007C3245">
      <w:pPr>
        <w:numPr>
          <w:ilvl w:val="0"/>
          <w:numId w:val="7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2012-misd crime to post on internet address, telephone, id info for D/V, S/O and stalking victims, abortion clinic employees</w:t>
      </w:r>
    </w:p>
    <w:p w14:paraId="4F43493D" w14:textId="77777777" w:rsidR="007C3245" w:rsidRDefault="007C3245">
      <w:pPr>
        <w:numPr>
          <w:ilvl w:val="0"/>
          <w:numId w:val="7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Civil lawsuits by crime victims against other persons deemed “responsible.”—Tarasoff- decided in 1976- Cf: Regents v. S. Ct. (Rosen) California Supreme Court 2018: Universities have a legal DUTY, under certain circumstances, to protect or warn their students from foreseeable violence in the classroom or during curricular activities! [Thompson- a student- hearing voices, complaining in person and in e mails to professors and Dean 2 other students harassing/talking/ unwanted sexual advances, sounds of gun clicking- followed by psychiatric evaluation but not hospitalized, not taking meds, moved from dorm-then stabbed Rosen – with a butcher knife during Chemistry lab!] {Related cases-common carrier, hotels, employer, -rape in parking structure—But not 261 after fraternity drinking party-must be engaged in educational activity etc.}</w:t>
      </w:r>
    </w:p>
    <w:p w14:paraId="635D840C" w14:textId="77777777" w:rsidR="007C3245" w:rsidRDefault="007C3245">
      <w:pPr>
        <w:numPr>
          <w:ilvl w:val="0"/>
          <w:numId w:val="77"/>
        </w:num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Where are we now and where are we going? </w:t>
      </w:r>
    </w:p>
    <w:p w14:paraId="159FA6DD" w14:textId="77777777" w:rsidR="007C3245" w:rsidRDefault="007C3245">
      <w:pPr>
        <w:numPr>
          <w:ilvl w:val="0"/>
          <w:numId w:val="77"/>
        </w:num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In 1860 </w:t>
      </w:r>
      <w:proofErr w:type="spellStart"/>
      <w:r>
        <w:rPr>
          <w:rFonts w:ascii="Times New Roman" w:eastAsia="Times New Roman" w:hAnsi="Times New Roman" w:cs="Times New Roman"/>
          <w:b/>
          <w:bCs/>
          <w:sz w:val="28"/>
          <w:szCs w:val="28"/>
        </w:rPr>
        <w:t>Kleindeutschland</w:t>
      </w:r>
      <w:proofErr w:type="spellEnd"/>
      <w:r>
        <w:rPr>
          <w:rFonts w:ascii="Times New Roman" w:eastAsia="Times New Roman" w:hAnsi="Times New Roman" w:cs="Times New Roman"/>
          <w:b/>
          <w:bCs/>
          <w:sz w:val="28"/>
          <w:szCs w:val="28"/>
        </w:rPr>
        <w:t>- 120,000 Germans in NYC- only exceeded by Berlin and Vienna-1904 “Ship Ablaze”</w:t>
      </w:r>
    </w:p>
    <w:p w14:paraId="28D13258" w14:textId="77777777" w:rsidR="007C3245" w:rsidRDefault="007C3245">
      <w:pPr>
        <w:ind w:left="2160"/>
        <w:rPr>
          <w:rFonts w:ascii="Times New Roman" w:eastAsia="Times New Roman" w:hAnsi="Times New Roman" w:cs="Times New Roman"/>
          <w:sz w:val="28"/>
          <w:szCs w:val="28"/>
        </w:rPr>
      </w:pPr>
    </w:p>
    <w:p w14:paraId="7C852D6F" w14:textId="77777777" w:rsidR="007C3245" w:rsidRDefault="007C3245">
      <w:pPr>
        <w:ind w:left="21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Huge growth in national and local victim services: 1965 first Crime Victim Compensation program in USA - California;1972-1</w:t>
      </w:r>
      <w:r>
        <w:rPr>
          <w:rFonts w:ascii="Times New Roman" w:eastAsia="Times New Roman" w:hAnsi="Times New Roman" w:cs="Times New Roman"/>
          <w:b/>
          <w:bCs/>
          <w:sz w:val="28"/>
          <w:szCs w:val="28"/>
          <w:vertAlign w:val="superscript"/>
        </w:rPr>
        <w:t>st</w:t>
      </w:r>
      <w:r>
        <w:rPr>
          <w:rFonts w:ascii="Times New Roman" w:eastAsia="Times New Roman" w:hAnsi="Times New Roman" w:cs="Times New Roman"/>
          <w:b/>
          <w:bCs/>
          <w:sz w:val="28"/>
          <w:szCs w:val="28"/>
        </w:rPr>
        <w:t>VictimAssistancePrograms established—thereafter- Rape Crisis Centers, Battered Women’s Shelters/Programs;(1976); Mandatory Arrest laws in DV , Victim Restitution a Constitutional Right, Drinking age raised to 21(1984)/ Elder Financial and Physical Abuse laws/investigative assistance/immunity for banks/Expert testimony in BWS and SO cases [Note dangers here]/ Hate Crime legislation-race religion national origin and sexual orientation/ Notoriety for Profit laws/ International Parental Child Kidnapping Act ( Hague convention)/Megan’s law-notify community of residence of SO and photo!/ Identity theft and deterrence laws/ after 9-11-01 special statute for people connected to the 2,974 people killed in Twin Towers attack [Air Transportation Safety and Systems Stabilization Act- loss of wages/ enjoyment of life/waive civil actions(</w:t>
      </w:r>
      <w:r>
        <w:rPr>
          <w:rFonts w:ascii="Times New Roman" w:eastAsia="Times New Roman" w:hAnsi="Times New Roman" w:cs="Times New Roman"/>
          <w:b/>
          <w:bCs/>
          <w:color w:val="00B050"/>
          <w:sz w:val="28"/>
          <w:szCs w:val="28"/>
        </w:rPr>
        <w:t>Note Kenneth Feinberg, post)</w:t>
      </w:r>
      <w:r>
        <w:rPr>
          <w:rFonts w:ascii="Times New Roman" w:eastAsia="Times New Roman" w:hAnsi="Times New Roman" w:cs="Times New Roman"/>
          <w:b/>
          <w:bCs/>
          <w:sz w:val="28"/>
          <w:szCs w:val="28"/>
        </w:rPr>
        <w:t>Human Trafficking/ Amber Alert ( 2002) it really works! / DNA funding and labs</w:t>
      </w:r>
      <w:proofErr w:type="gramStart"/>
      <w:r>
        <w:rPr>
          <w:rFonts w:ascii="Times New Roman" w:eastAsia="Times New Roman" w:hAnsi="Times New Roman" w:cs="Times New Roman"/>
          <w:b/>
          <w:bCs/>
          <w:sz w:val="28"/>
          <w:szCs w:val="28"/>
        </w:rPr>
        <w:t>-[</w:t>
      </w:r>
      <w:proofErr w:type="gramEnd"/>
      <w:r>
        <w:rPr>
          <w:rFonts w:ascii="Times New Roman" w:eastAsia="Times New Roman" w:hAnsi="Times New Roman" w:cs="Times New Roman"/>
          <w:b/>
          <w:bCs/>
          <w:sz w:val="28"/>
          <w:szCs w:val="28"/>
        </w:rPr>
        <w:t xml:space="preserve">reminder- see p.2-California alone getting 300 hits a month!] and mandatory </w:t>
      </w:r>
      <w:r>
        <w:rPr>
          <w:rFonts w:ascii="Times New Roman" w:eastAsia="Times New Roman" w:hAnsi="Times New Roman" w:cs="Times New Roman"/>
          <w:b/>
          <w:bCs/>
          <w:sz w:val="28"/>
          <w:szCs w:val="28"/>
        </w:rPr>
        <w:lastRenderedPageBreak/>
        <w:t>samples of convicted persons/ Military Sexual Assault Programs/ 2009= Pres. Obama named new WH position re advisor re violence against women; 2010- Chelsea’s law (see above); 2012-no cost for SO exam to victim whether or not there is co-operation in criminal proceedings [different for VCC]; I Phone alerts!</w:t>
      </w:r>
    </w:p>
    <w:p w14:paraId="1C2D08DE" w14:textId="77777777" w:rsidR="007C3245" w:rsidRDefault="007C3245">
      <w:pPr>
        <w:ind w:left="21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Kenneth Feinberg: the minute you go down the road of deciding that certain victims are entitled to </w:t>
      </w:r>
      <w:r>
        <w:rPr>
          <w:rFonts w:ascii="Times New Roman" w:eastAsia="Times New Roman" w:hAnsi="Times New Roman" w:cs="Times New Roman"/>
          <w:b/>
          <w:bCs/>
          <w:color w:val="002060"/>
          <w:sz w:val="28"/>
          <w:szCs w:val="28"/>
        </w:rPr>
        <w:t>PUBLIC</w:t>
      </w:r>
      <w:r>
        <w:rPr>
          <w:rFonts w:ascii="Times New Roman" w:eastAsia="Times New Roman" w:hAnsi="Times New Roman" w:cs="Times New Roman"/>
          <w:b/>
          <w:bCs/>
          <w:sz w:val="28"/>
          <w:szCs w:val="28"/>
        </w:rPr>
        <w:t xml:space="preserve"> money but not others, you get into a very serious political and philosophic question. Every victim of a death, whether it be a stockbroker, a policeman or a soldier, should get the same amount? [9/11, Virginia Tech, BP, GM, Agent Orange, Boston Marathon-it WAS done] Katrina? /Fort Hood? / Erfurt/Paris/Brussels/Norway’s Ander’s Breivik killed 8 with a bomb and shot and killed 69 more, mostly children/Columbine H.S., First WTC attack? Oklahoma City Bombing? USS Cole? San Bernardino? Paris attacks? Christchurch attacks in 2019?  </w:t>
      </w:r>
    </w:p>
    <w:p w14:paraId="06B9E4C6" w14:textId="77777777" w:rsidR="007C3245" w:rsidRDefault="007C3245">
      <w:pPr>
        <w:ind w:left="2160"/>
        <w:rPr>
          <w:rFonts w:ascii="Times New Roman" w:eastAsia="Times New Roman" w:hAnsi="Times New Roman" w:cs="Times New Roman"/>
          <w:sz w:val="28"/>
          <w:szCs w:val="28"/>
        </w:rPr>
      </w:pPr>
    </w:p>
    <w:p w14:paraId="248A3548" w14:textId="77777777" w:rsidR="007C3245" w:rsidRDefault="007C3245">
      <w:pPr>
        <w:ind w:left="21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p w14:paraId="53167A47" w14:textId="77777777" w:rsidR="007559E3" w:rsidRDefault="007559E3">
      <w:pPr>
        <w:ind w:left="2160"/>
        <w:rPr>
          <w:rFonts w:ascii="Times New Roman" w:eastAsia="Times New Roman" w:hAnsi="Times New Roman" w:cs="Times New Roman"/>
          <w:b/>
          <w:bCs/>
          <w:sz w:val="28"/>
          <w:szCs w:val="28"/>
        </w:rPr>
      </w:pPr>
    </w:p>
    <w:p w14:paraId="4B747A32" w14:textId="3153BC5B" w:rsidR="007559E3" w:rsidRDefault="007559E3">
      <w:pPr>
        <w:ind w:left="21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Many thanks to Prof</w:t>
      </w:r>
      <w:r w:rsidR="00AE356E">
        <w:rPr>
          <w:rFonts w:ascii="Times New Roman" w:eastAsia="Times New Roman" w:hAnsi="Times New Roman" w:cs="Times New Roman"/>
          <w:b/>
          <w:bCs/>
          <w:sz w:val="28"/>
          <w:szCs w:val="28"/>
        </w:rPr>
        <w:t xml:space="preserve">. Dr. </w:t>
      </w:r>
      <w:r w:rsidR="00C7419B">
        <w:rPr>
          <w:rFonts w:ascii="Times New Roman" w:eastAsia="Times New Roman" w:hAnsi="Times New Roman" w:cs="Times New Roman"/>
          <w:b/>
          <w:bCs/>
          <w:sz w:val="28"/>
          <w:szCs w:val="28"/>
        </w:rPr>
        <w:t xml:space="preserve">Lubica Saktorova, Director of Clinical </w:t>
      </w:r>
      <w:r w:rsidR="00C12CA6">
        <w:rPr>
          <w:rFonts w:ascii="Times New Roman" w:eastAsia="Times New Roman" w:hAnsi="Times New Roman" w:cs="Times New Roman"/>
          <w:b/>
          <w:bCs/>
          <w:sz w:val="28"/>
          <w:szCs w:val="28"/>
        </w:rPr>
        <w:t>E</w:t>
      </w:r>
      <w:r w:rsidR="00C7419B">
        <w:rPr>
          <w:rFonts w:ascii="Times New Roman" w:eastAsia="Times New Roman" w:hAnsi="Times New Roman" w:cs="Times New Roman"/>
          <w:b/>
          <w:bCs/>
          <w:sz w:val="28"/>
          <w:szCs w:val="28"/>
        </w:rPr>
        <w:t>ducation</w:t>
      </w:r>
      <w:r w:rsidR="00143878">
        <w:rPr>
          <w:rFonts w:ascii="Times New Roman" w:eastAsia="Times New Roman" w:hAnsi="Times New Roman" w:cs="Times New Roman"/>
          <w:b/>
          <w:bCs/>
          <w:sz w:val="28"/>
          <w:szCs w:val="28"/>
        </w:rPr>
        <w:t>, Faculty of Law</w:t>
      </w:r>
      <w:r w:rsidR="00523CA1">
        <w:rPr>
          <w:rFonts w:ascii="Times New Roman" w:eastAsia="Times New Roman" w:hAnsi="Times New Roman" w:cs="Times New Roman"/>
          <w:b/>
          <w:bCs/>
          <w:sz w:val="28"/>
          <w:szCs w:val="28"/>
        </w:rPr>
        <w:t>,</w:t>
      </w:r>
      <w:r w:rsidR="00C12CA6">
        <w:rPr>
          <w:rFonts w:ascii="Times New Roman" w:eastAsia="Times New Roman" w:hAnsi="Times New Roman" w:cs="Times New Roman"/>
          <w:b/>
          <w:bCs/>
          <w:sz w:val="28"/>
          <w:szCs w:val="28"/>
        </w:rPr>
        <w:t xml:space="preserve"> for arranging and organizing this teaching visit!</w:t>
      </w:r>
    </w:p>
    <w:p w14:paraId="03F94FE4" w14:textId="3DDD6386" w:rsidR="001B51BA" w:rsidRDefault="001B51BA">
      <w:pPr>
        <w:ind w:left="2160"/>
        <w:rPr>
          <w:rFonts w:ascii="Times New Roman" w:eastAsia="Times New Roman" w:hAnsi="Times New Roman" w:cs="Times New Roman"/>
          <w:sz w:val="28"/>
          <w:szCs w:val="28"/>
        </w:rPr>
      </w:pPr>
    </w:p>
    <w:p w14:paraId="652ACB38" w14:textId="77777777" w:rsidR="007C3245" w:rsidRDefault="007C3245">
      <w:pPr>
        <w:ind w:left="2160"/>
        <w:rPr>
          <w:rFonts w:ascii="Times New Roman" w:eastAsia="Times New Roman" w:hAnsi="Times New Roman" w:cs="Times New Roman"/>
          <w:sz w:val="28"/>
          <w:szCs w:val="28"/>
        </w:rPr>
      </w:pPr>
    </w:p>
    <w:p w14:paraId="35C308CC" w14:textId="4CE3623C" w:rsidR="007C3245" w:rsidRDefault="007C041E">
      <w:pPr>
        <w:ind w:left="288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4387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7C3245">
        <w:rPr>
          <w:rFonts w:ascii="Times New Roman" w:eastAsia="Times New Roman" w:hAnsi="Times New Roman" w:cs="Times New Roman"/>
          <w:b/>
          <w:bCs/>
          <w:sz w:val="28"/>
          <w:szCs w:val="28"/>
        </w:rPr>
        <w:t xml:space="preserve">Updated- </w:t>
      </w:r>
      <w:r w:rsidR="00CB0710">
        <w:rPr>
          <w:rFonts w:ascii="Times New Roman" w:eastAsia="Times New Roman" w:hAnsi="Times New Roman" w:cs="Times New Roman"/>
          <w:b/>
          <w:bCs/>
          <w:sz w:val="28"/>
          <w:szCs w:val="28"/>
        </w:rPr>
        <w:t>August</w:t>
      </w:r>
      <w:r w:rsidR="00ED3233">
        <w:rPr>
          <w:rFonts w:ascii="Times New Roman" w:eastAsia="Times New Roman" w:hAnsi="Times New Roman" w:cs="Times New Roman"/>
          <w:b/>
          <w:bCs/>
          <w:sz w:val="28"/>
          <w:szCs w:val="28"/>
        </w:rPr>
        <w:t xml:space="preserve"> 2</w:t>
      </w:r>
      <w:r w:rsidR="00670E82">
        <w:rPr>
          <w:rFonts w:ascii="Times New Roman" w:eastAsia="Times New Roman" w:hAnsi="Times New Roman" w:cs="Times New Roman"/>
          <w:b/>
          <w:bCs/>
          <w:sz w:val="28"/>
          <w:szCs w:val="28"/>
        </w:rPr>
        <w:t>2</w:t>
      </w:r>
      <w:r w:rsidR="00AD24C9">
        <w:rPr>
          <w:rFonts w:ascii="Times New Roman" w:eastAsia="Times New Roman" w:hAnsi="Times New Roman" w:cs="Times New Roman"/>
          <w:b/>
          <w:bCs/>
          <w:sz w:val="28"/>
          <w:szCs w:val="28"/>
        </w:rPr>
        <w:t>, 2022</w:t>
      </w:r>
    </w:p>
    <w:p w14:paraId="407C42EF" w14:textId="77777777" w:rsidR="00ED3233" w:rsidRDefault="00ED3233">
      <w:pPr>
        <w:ind w:left="2880"/>
        <w:rPr>
          <w:rFonts w:ascii="Times New Roman" w:eastAsia="Times New Roman" w:hAnsi="Times New Roman" w:cs="Times New Roman"/>
          <w:sz w:val="28"/>
          <w:szCs w:val="28"/>
        </w:rPr>
      </w:pPr>
    </w:p>
    <w:p w14:paraId="163551B4" w14:textId="77777777" w:rsidR="007C3245" w:rsidRDefault="007C3245">
      <w:pPr>
        <w:ind w:left="2160"/>
        <w:rPr>
          <w:rFonts w:ascii="Times New Roman" w:eastAsia="Times New Roman" w:hAnsi="Times New Roman" w:cs="Times New Roman"/>
          <w:sz w:val="28"/>
          <w:szCs w:val="28"/>
        </w:rPr>
      </w:pPr>
    </w:p>
    <w:p w14:paraId="168C26D5" w14:textId="77777777" w:rsidR="007C3245" w:rsidRDefault="007C3245">
      <w:pPr>
        <w:ind w:left="2160"/>
        <w:rPr>
          <w:rFonts w:ascii="Times New Roman" w:eastAsia="Times New Roman" w:hAnsi="Times New Roman" w:cs="Times New Roman"/>
          <w:sz w:val="28"/>
          <w:szCs w:val="28"/>
        </w:rPr>
      </w:pPr>
    </w:p>
    <w:p w14:paraId="19BA74F3" w14:textId="77777777" w:rsidR="007C3245" w:rsidRDefault="007C3245">
      <w:pPr>
        <w:ind w:left="2160"/>
        <w:rPr>
          <w:rFonts w:ascii="Times New Roman" w:eastAsia="Times New Roman" w:hAnsi="Times New Roman" w:cs="Times New Roman"/>
          <w:sz w:val="28"/>
          <w:szCs w:val="28"/>
        </w:rPr>
      </w:pPr>
    </w:p>
    <w:p w14:paraId="21255144" w14:textId="77777777" w:rsidR="007C3245" w:rsidRDefault="007C3245">
      <w:pPr>
        <w:ind w:left="2160"/>
        <w:rPr>
          <w:rFonts w:ascii="Times New Roman" w:eastAsia="Times New Roman" w:hAnsi="Times New Roman" w:cs="Times New Roman"/>
          <w:sz w:val="28"/>
          <w:szCs w:val="28"/>
        </w:rPr>
      </w:pPr>
    </w:p>
    <w:p w14:paraId="2FAB6004" w14:textId="77777777" w:rsidR="007C3245" w:rsidRDefault="007C3245">
      <w:pPr>
        <w:rPr>
          <w:rFonts w:ascii="Times New Roman" w:hAnsi="Times New Roman" w:cs="Times New Roman"/>
          <w:sz w:val="28"/>
          <w:szCs w:val="28"/>
        </w:rPr>
      </w:pPr>
    </w:p>
    <w:p w14:paraId="5C8F49C6" w14:textId="77777777" w:rsidR="007C3245" w:rsidRDefault="007C3245"/>
    <w:sectPr w:rsidR="007C32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7DEF" w14:textId="77777777" w:rsidR="00BA6FDA" w:rsidRDefault="00BA6FDA" w:rsidP="00803990">
      <w:r>
        <w:separator/>
      </w:r>
    </w:p>
  </w:endnote>
  <w:endnote w:type="continuationSeparator" w:id="0">
    <w:p w14:paraId="7CA13250" w14:textId="77777777" w:rsidR="00BA6FDA" w:rsidRDefault="00BA6FDA" w:rsidP="0080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903">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1572" w14:textId="77777777" w:rsidR="00803990" w:rsidRDefault="0080399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AE6F" w14:textId="77777777" w:rsidR="00803990" w:rsidRDefault="00803990">
    <w:pPr>
      <w:pStyle w:val="Pta"/>
      <w:jc w:val="center"/>
    </w:pPr>
    <w:r>
      <w:fldChar w:fldCharType="begin"/>
    </w:r>
    <w:r>
      <w:instrText xml:space="preserve"> PAGE   \* MERGEFORMAT </w:instrText>
    </w:r>
    <w:r>
      <w:fldChar w:fldCharType="separate"/>
    </w:r>
    <w:r>
      <w:rPr>
        <w:noProof/>
      </w:rPr>
      <w:t>2</w:t>
    </w:r>
    <w:r>
      <w:rPr>
        <w:noProof/>
      </w:rPr>
      <w:fldChar w:fldCharType="end"/>
    </w:r>
  </w:p>
  <w:p w14:paraId="2032A7D3" w14:textId="77777777" w:rsidR="00803990" w:rsidRDefault="0080399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9012" w14:textId="77777777" w:rsidR="00803990" w:rsidRDefault="0080399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85FC" w14:textId="77777777" w:rsidR="00BA6FDA" w:rsidRDefault="00BA6FDA" w:rsidP="00803990">
      <w:r>
        <w:separator/>
      </w:r>
    </w:p>
  </w:footnote>
  <w:footnote w:type="continuationSeparator" w:id="0">
    <w:p w14:paraId="0E827086" w14:textId="77777777" w:rsidR="00BA6FDA" w:rsidRDefault="00BA6FDA" w:rsidP="0080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A90A" w14:textId="77777777" w:rsidR="00803990" w:rsidRDefault="0080399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6AB0" w14:textId="77777777" w:rsidR="00803990" w:rsidRDefault="0080399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5CF0" w14:textId="77777777" w:rsidR="00803990" w:rsidRDefault="008039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2.%3."/>
      <w:lvlJc w:val="right"/>
      <w:pPr>
        <w:tabs>
          <w:tab w:val="num" w:pos="2160"/>
        </w:tabs>
        <w:ind w:left="2160" w:hanging="360"/>
      </w:pPr>
    </w:lvl>
    <w:lvl w:ilvl="3">
      <w:start w:val="1"/>
      <w:numFmt w:val="upperRoman"/>
      <w:lvlText w:val="%2.%3.%4."/>
      <w:lvlJc w:val="right"/>
      <w:pPr>
        <w:tabs>
          <w:tab w:val="num" w:pos="2880"/>
        </w:tabs>
        <w:ind w:left="2880" w:hanging="360"/>
      </w:pPr>
    </w:lvl>
    <w:lvl w:ilvl="4">
      <w:start w:val="1"/>
      <w:numFmt w:val="upperRoman"/>
      <w:lvlText w:val="%2.%3.%4.%5."/>
      <w:lvlJc w:val="right"/>
      <w:pPr>
        <w:tabs>
          <w:tab w:val="num" w:pos="3600"/>
        </w:tabs>
        <w:ind w:left="3600" w:hanging="360"/>
      </w:pPr>
    </w:lvl>
    <w:lvl w:ilvl="5">
      <w:start w:val="1"/>
      <w:numFmt w:val="upperRoman"/>
      <w:lvlText w:val="%2.%3.%4.%5.%6."/>
      <w:lvlJc w:val="right"/>
      <w:pPr>
        <w:tabs>
          <w:tab w:val="num" w:pos="4320"/>
        </w:tabs>
        <w:ind w:left="4320" w:hanging="360"/>
      </w:pPr>
    </w:lvl>
    <w:lvl w:ilvl="6">
      <w:start w:val="1"/>
      <w:numFmt w:val="upperRoman"/>
      <w:lvlText w:val="%2.%3.%4.%5.%6.%7."/>
      <w:lvlJc w:val="right"/>
      <w:pPr>
        <w:tabs>
          <w:tab w:val="num" w:pos="5040"/>
        </w:tabs>
        <w:ind w:left="5040" w:hanging="360"/>
      </w:pPr>
    </w:lvl>
    <w:lvl w:ilvl="7">
      <w:start w:val="1"/>
      <w:numFmt w:val="upperRoman"/>
      <w:lvlText w:val="%2.%3.%4.%5.%6.%7.%8."/>
      <w:lvlJc w:val="right"/>
      <w:pPr>
        <w:tabs>
          <w:tab w:val="num" w:pos="5760"/>
        </w:tabs>
        <w:ind w:left="5760" w:hanging="360"/>
      </w:pPr>
    </w:lvl>
    <w:lvl w:ilvl="8">
      <w:start w:val="1"/>
      <w:numFmt w:val="upperRoman"/>
      <w:lvlText w:val="%2.%3.%4.%5.%6.%7.%8.%9."/>
      <w:lvlJc w:val="right"/>
      <w:pPr>
        <w:tabs>
          <w:tab w:val="num" w:pos="6480"/>
        </w:tabs>
        <w:ind w:left="648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7"/>
    <w:multiLevelType w:val="multilevel"/>
    <w:tmpl w:val="00000007"/>
    <w:name w:val="WW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8"/>
    <w:multiLevelType w:val="multilevel"/>
    <w:tmpl w:val="00000008"/>
    <w:name w:val="WW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A"/>
    <w:multiLevelType w:val="multilevel"/>
    <w:tmpl w:val="0000000A"/>
    <w:name w:val="WW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B"/>
    <w:multiLevelType w:val="multilevel"/>
    <w:tmpl w:val="0000000B"/>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C"/>
    <w:multiLevelType w:val="multilevel"/>
    <w:tmpl w:val="0000000C"/>
    <w:name w:val="WW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D"/>
    <w:multiLevelType w:val="multilevel"/>
    <w:tmpl w:val="0000000D"/>
    <w:name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E"/>
    <w:multiLevelType w:val="multilevel"/>
    <w:tmpl w:val="0000000E"/>
    <w:name w:val="WW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0000000F"/>
    <w:multiLevelType w:val="multilevel"/>
    <w:tmpl w:val="0000000F"/>
    <w:name w:val="WW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00000010"/>
    <w:multiLevelType w:val="multilevel"/>
    <w:tmpl w:val="00000010"/>
    <w:name w:val="WWNum16"/>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2.%3."/>
      <w:lvlJc w:val="right"/>
      <w:pPr>
        <w:tabs>
          <w:tab w:val="num" w:pos="2160"/>
        </w:tabs>
        <w:ind w:left="2160" w:hanging="360"/>
      </w:pPr>
    </w:lvl>
    <w:lvl w:ilvl="3">
      <w:start w:val="1"/>
      <w:numFmt w:val="upperRoman"/>
      <w:lvlText w:val="%2.%3.%4."/>
      <w:lvlJc w:val="right"/>
      <w:pPr>
        <w:tabs>
          <w:tab w:val="num" w:pos="2880"/>
        </w:tabs>
        <w:ind w:left="2880" w:hanging="360"/>
      </w:pPr>
    </w:lvl>
    <w:lvl w:ilvl="4">
      <w:start w:val="1"/>
      <w:numFmt w:val="upperRoman"/>
      <w:lvlText w:val="%2.%3.%4.%5."/>
      <w:lvlJc w:val="right"/>
      <w:pPr>
        <w:tabs>
          <w:tab w:val="num" w:pos="3600"/>
        </w:tabs>
        <w:ind w:left="3600" w:hanging="360"/>
      </w:pPr>
    </w:lvl>
    <w:lvl w:ilvl="5">
      <w:start w:val="1"/>
      <w:numFmt w:val="upperRoman"/>
      <w:lvlText w:val="%2.%3.%4.%5.%6."/>
      <w:lvlJc w:val="right"/>
      <w:pPr>
        <w:tabs>
          <w:tab w:val="num" w:pos="4320"/>
        </w:tabs>
        <w:ind w:left="4320" w:hanging="360"/>
      </w:pPr>
    </w:lvl>
    <w:lvl w:ilvl="6">
      <w:start w:val="1"/>
      <w:numFmt w:val="upperRoman"/>
      <w:lvlText w:val="%2.%3.%4.%5.%6.%7."/>
      <w:lvlJc w:val="right"/>
      <w:pPr>
        <w:tabs>
          <w:tab w:val="num" w:pos="5040"/>
        </w:tabs>
        <w:ind w:left="5040" w:hanging="360"/>
      </w:pPr>
    </w:lvl>
    <w:lvl w:ilvl="7">
      <w:start w:val="1"/>
      <w:numFmt w:val="upperRoman"/>
      <w:lvlText w:val="%2.%3.%4.%5.%6.%7.%8."/>
      <w:lvlJc w:val="right"/>
      <w:pPr>
        <w:tabs>
          <w:tab w:val="num" w:pos="5760"/>
        </w:tabs>
        <w:ind w:left="5760" w:hanging="360"/>
      </w:pPr>
    </w:lvl>
    <w:lvl w:ilvl="8">
      <w:start w:val="1"/>
      <w:numFmt w:val="upperRoman"/>
      <w:lvlText w:val="%2.%3.%4.%5.%6.%7.%8.%9."/>
      <w:lvlJc w:val="right"/>
      <w:pPr>
        <w:tabs>
          <w:tab w:val="num" w:pos="6480"/>
        </w:tabs>
        <w:ind w:left="6480" w:hanging="360"/>
      </w:pPr>
    </w:lvl>
  </w:abstractNum>
  <w:abstractNum w:abstractNumId="16" w15:restartNumberingAfterBreak="0">
    <w:nsid w:val="00000011"/>
    <w:multiLevelType w:val="multilevel"/>
    <w:tmpl w:val="00000011"/>
    <w:name w:val="WW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00000012"/>
    <w:multiLevelType w:val="multilevel"/>
    <w:tmpl w:val="00000012"/>
    <w:name w:val="WW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15:restartNumberingAfterBreak="0">
    <w:nsid w:val="00000013"/>
    <w:multiLevelType w:val="multilevel"/>
    <w:tmpl w:val="00000013"/>
    <w:name w:val="WW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00000014"/>
    <w:multiLevelType w:val="multilevel"/>
    <w:tmpl w:val="00000014"/>
    <w:name w:val="WW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15:restartNumberingAfterBreak="0">
    <w:nsid w:val="00000015"/>
    <w:multiLevelType w:val="multilevel"/>
    <w:tmpl w:val="00000015"/>
    <w:name w:val="WW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00000016"/>
    <w:multiLevelType w:val="multilevel"/>
    <w:tmpl w:val="00000016"/>
    <w:name w:val="WWNum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00000017"/>
    <w:multiLevelType w:val="multilevel"/>
    <w:tmpl w:val="00000017"/>
    <w:name w:val="WW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00000018"/>
    <w:multiLevelType w:val="multilevel"/>
    <w:tmpl w:val="00000018"/>
    <w:name w:val="WW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15:restartNumberingAfterBreak="0">
    <w:nsid w:val="00000019"/>
    <w:multiLevelType w:val="multilevel"/>
    <w:tmpl w:val="00000019"/>
    <w:name w:val="WW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5" w15:restartNumberingAfterBreak="0">
    <w:nsid w:val="0000001A"/>
    <w:multiLevelType w:val="multilevel"/>
    <w:tmpl w:val="0000001A"/>
    <w:name w:val="WW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15:restartNumberingAfterBreak="0">
    <w:nsid w:val="0000001B"/>
    <w:multiLevelType w:val="multilevel"/>
    <w:tmpl w:val="0000001B"/>
    <w:name w:val="WW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15:restartNumberingAfterBreak="0">
    <w:nsid w:val="0000001C"/>
    <w:multiLevelType w:val="multilevel"/>
    <w:tmpl w:val="0000001C"/>
    <w:name w:val="WW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0000001D"/>
    <w:multiLevelType w:val="multilevel"/>
    <w:tmpl w:val="0000001D"/>
    <w:name w:val="WWNum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15:restartNumberingAfterBreak="0">
    <w:nsid w:val="0000001E"/>
    <w:multiLevelType w:val="multilevel"/>
    <w:tmpl w:val="0000001E"/>
    <w:name w:val="WW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15:restartNumberingAfterBreak="0">
    <w:nsid w:val="0000001F"/>
    <w:multiLevelType w:val="multilevel"/>
    <w:tmpl w:val="0000001F"/>
    <w:name w:val="WW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1" w15:restartNumberingAfterBreak="0">
    <w:nsid w:val="00000020"/>
    <w:multiLevelType w:val="multilevel"/>
    <w:tmpl w:val="00000020"/>
    <w:name w:val="WW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15:restartNumberingAfterBreak="0">
    <w:nsid w:val="00000022"/>
    <w:multiLevelType w:val="multilevel"/>
    <w:tmpl w:val="00000022"/>
    <w:name w:val="WW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15:restartNumberingAfterBreak="0">
    <w:nsid w:val="00000023"/>
    <w:multiLevelType w:val="multilevel"/>
    <w:tmpl w:val="00000023"/>
    <w:name w:val="WW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5" w15:restartNumberingAfterBreak="0">
    <w:nsid w:val="00000024"/>
    <w:multiLevelType w:val="multilevel"/>
    <w:tmpl w:val="00000024"/>
    <w:name w:val="WWNum3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6" w15:restartNumberingAfterBreak="0">
    <w:nsid w:val="00000025"/>
    <w:multiLevelType w:val="multilevel"/>
    <w:tmpl w:val="00000025"/>
    <w:name w:val="WWNum3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15:restartNumberingAfterBreak="0">
    <w:nsid w:val="00000026"/>
    <w:multiLevelType w:val="multilevel"/>
    <w:tmpl w:val="00000026"/>
    <w:name w:val="WWNum3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8" w15:restartNumberingAfterBreak="0">
    <w:nsid w:val="00000027"/>
    <w:multiLevelType w:val="multilevel"/>
    <w:tmpl w:val="00000027"/>
    <w:name w:val="WWNum3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9" w15:restartNumberingAfterBreak="0">
    <w:nsid w:val="00000028"/>
    <w:multiLevelType w:val="multilevel"/>
    <w:tmpl w:val="00000028"/>
    <w:name w:val="WWNum4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15:restartNumberingAfterBreak="0">
    <w:nsid w:val="00000029"/>
    <w:multiLevelType w:val="multilevel"/>
    <w:tmpl w:val="00000029"/>
    <w:name w:val="WWNum4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1" w15:restartNumberingAfterBreak="0">
    <w:nsid w:val="0000002A"/>
    <w:multiLevelType w:val="multilevel"/>
    <w:tmpl w:val="0000002A"/>
    <w:name w:val="WWNum4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2" w15:restartNumberingAfterBreak="0">
    <w:nsid w:val="0000002B"/>
    <w:multiLevelType w:val="multilevel"/>
    <w:tmpl w:val="0000002B"/>
    <w:name w:val="WWNum4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3" w15:restartNumberingAfterBreak="0">
    <w:nsid w:val="0000002C"/>
    <w:multiLevelType w:val="multilevel"/>
    <w:tmpl w:val="0000002C"/>
    <w:name w:val="WWNum4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4" w15:restartNumberingAfterBreak="0">
    <w:nsid w:val="0000002D"/>
    <w:multiLevelType w:val="multilevel"/>
    <w:tmpl w:val="0000002D"/>
    <w:name w:val="WWNum4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5" w15:restartNumberingAfterBreak="0">
    <w:nsid w:val="0000002E"/>
    <w:multiLevelType w:val="multilevel"/>
    <w:tmpl w:val="0000002E"/>
    <w:name w:val="WW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6" w15:restartNumberingAfterBreak="0">
    <w:nsid w:val="0000002F"/>
    <w:multiLevelType w:val="multilevel"/>
    <w:tmpl w:val="0000002F"/>
    <w:name w:val="WWNum4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7" w15:restartNumberingAfterBreak="0">
    <w:nsid w:val="00000030"/>
    <w:multiLevelType w:val="multilevel"/>
    <w:tmpl w:val="00000030"/>
    <w:name w:val="WWNum4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8" w15:restartNumberingAfterBreak="0">
    <w:nsid w:val="00000031"/>
    <w:multiLevelType w:val="multilevel"/>
    <w:tmpl w:val="00000031"/>
    <w:name w:val="WWNum4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9" w15:restartNumberingAfterBreak="0">
    <w:nsid w:val="00000032"/>
    <w:multiLevelType w:val="multilevel"/>
    <w:tmpl w:val="00000032"/>
    <w:name w:val="WWNum5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0" w15:restartNumberingAfterBreak="0">
    <w:nsid w:val="00000033"/>
    <w:multiLevelType w:val="multilevel"/>
    <w:tmpl w:val="00000033"/>
    <w:name w:val="WWNum5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1" w15:restartNumberingAfterBreak="0">
    <w:nsid w:val="00000034"/>
    <w:multiLevelType w:val="multilevel"/>
    <w:tmpl w:val="00000034"/>
    <w:name w:val="WWNum5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2" w15:restartNumberingAfterBreak="0">
    <w:nsid w:val="00000035"/>
    <w:multiLevelType w:val="multilevel"/>
    <w:tmpl w:val="00000035"/>
    <w:name w:val="WWNum5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3" w15:restartNumberingAfterBreak="0">
    <w:nsid w:val="00000036"/>
    <w:multiLevelType w:val="multilevel"/>
    <w:tmpl w:val="00000036"/>
    <w:name w:val="WW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4" w15:restartNumberingAfterBreak="0">
    <w:nsid w:val="00000037"/>
    <w:multiLevelType w:val="multilevel"/>
    <w:tmpl w:val="00000037"/>
    <w:name w:val="WW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5" w15:restartNumberingAfterBreak="0">
    <w:nsid w:val="00000038"/>
    <w:multiLevelType w:val="multilevel"/>
    <w:tmpl w:val="00000038"/>
    <w:name w:val="WW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6" w15:restartNumberingAfterBreak="0">
    <w:nsid w:val="00000039"/>
    <w:multiLevelType w:val="multilevel"/>
    <w:tmpl w:val="00000039"/>
    <w:name w:val="WWNum5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7" w15:restartNumberingAfterBreak="0">
    <w:nsid w:val="0000003A"/>
    <w:multiLevelType w:val="multilevel"/>
    <w:tmpl w:val="0000003A"/>
    <w:name w:val="WW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8" w15:restartNumberingAfterBreak="0">
    <w:nsid w:val="0000003B"/>
    <w:multiLevelType w:val="multilevel"/>
    <w:tmpl w:val="0000003B"/>
    <w:name w:val="WWNum5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9" w15:restartNumberingAfterBreak="0">
    <w:nsid w:val="0000003C"/>
    <w:multiLevelType w:val="multilevel"/>
    <w:tmpl w:val="0000003C"/>
    <w:name w:val="WWNum6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0" w15:restartNumberingAfterBreak="0">
    <w:nsid w:val="0000003D"/>
    <w:multiLevelType w:val="multilevel"/>
    <w:tmpl w:val="0000003D"/>
    <w:name w:val="WWNum6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1" w15:restartNumberingAfterBreak="0">
    <w:nsid w:val="0000003E"/>
    <w:multiLevelType w:val="multilevel"/>
    <w:tmpl w:val="0000003E"/>
    <w:name w:val="WWNum6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2" w15:restartNumberingAfterBreak="0">
    <w:nsid w:val="0000003F"/>
    <w:multiLevelType w:val="multilevel"/>
    <w:tmpl w:val="0000003F"/>
    <w:name w:val="WWNum6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3" w15:restartNumberingAfterBreak="0">
    <w:nsid w:val="00000040"/>
    <w:multiLevelType w:val="multilevel"/>
    <w:tmpl w:val="00000040"/>
    <w:name w:val="WWNum6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4" w15:restartNumberingAfterBreak="0">
    <w:nsid w:val="00000041"/>
    <w:multiLevelType w:val="multilevel"/>
    <w:tmpl w:val="00000041"/>
    <w:name w:val="WWNum6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5" w15:restartNumberingAfterBreak="0">
    <w:nsid w:val="00000042"/>
    <w:multiLevelType w:val="multilevel"/>
    <w:tmpl w:val="00000042"/>
    <w:name w:val="WWNum6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6" w15:restartNumberingAfterBreak="0">
    <w:nsid w:val="00000043"/>
    <w:multiLevelType w:val="multilevel"/>
    <w:tmpl w:val="00000043"/>
    <w:name w:val="WWNum6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7" w15:restartNumberingAfterBreak="0">
    <w:nsid w:val="00000044"/>
    <w:multiLevelType w:val="multilevel"/>
    <w:tmpl w:val="00000044"/>
    <w:name w:val="WWNum6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8" w15:restartNumberingAfterBreak="0">
    <w:nsid w:val="00000045"/>
    <w:multiLevelType w:val="multilevel"/>
    <w:tmpl w:val="00000045"/>
    <w:name w:val="WWNum6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9" w15:restartNumberingAfterBreak="0">
    <w:nsid w:val="00000046"/>
    <w:multiLevelType w:val="multilevel"/>
    <w:tmpl w:val="00000046"/>
    <w:name w:val="WWNum7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0" w15:restartNumberingAfterBreak="0">
    <w:nsid w:val="00000047"/>
    <w:multiLevelType w:val="multilevel"/>
    <w:tmpl w:val="00000047"/>
    <w:name w:val="WWNum7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1" w15:restartNumberingAfterBreak="0">
    <w:nsid w:val="00000048"/>
    <w:multiLevelType w:val="multilevel"/>
    <w:tmpl w:val="00000048"/>
    <w:name w:val="WWNum7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2" w15:restartNumberingAfterBreak="0">
    <w:nsid w:val="00000049"/>
    <w:multiLevelType w:val="multilevel"/>
    <w:tmpl w:val="00000049"/>
    <w:name w:val="WWNum73"/>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2.%3."/>
      <w:lvlJc w:val="right"/>
      <w:pPr>
        <w:tabs>
          <w:tab w:val="num" w:pos="2160"/>
        </w:tabs>
        <w:ind w:left="2160" w:hanging="360"/>
      </w:pPr>
    </w:lvl>
    <w:lvl w:ilvl="3">
      <w:start w:val="1"/>
      <w:numFmt w:val="upperRoman"/>
      <w:lvlText w:val="%2.%3.%4."/>
      <w:lvlJc w:val="right"/>
      <w:pPr>
        <w:tabs>
          <w:tab w:val="num" w:pos="2880"/>
        </w:tabs>
        <w:ind w:left="2880" w:hanging="360"/>
      </w:pPr>
    </w:lvl>
    <w:lvl w:ilvl="4">
      <w:start w:val="1"/>
      <w:numFmt w:val="upperRoman"/>
      <w:lvlText w:val="%2.%3.%4.%5."/>
      <w:lvlJc w:val="right"/>
      <w:pPr>
        <w:tabs>
          <w:tab w:val="num" w:pos="3600"/>
        </w:tabs>
        <w:ind w:left="3600" w:hanging="360"/>
      </w:pPr>
    </w:lvl>
    <w:lvl w:ilvl="5">
      <w:start w:val="1"/>
      <w:numFmt w:val="upperRoman"/>
      <w:lvlText w:val="%2.%3.%4.%5.%6."/>
      <w:lvlJc w:val="right"/>
      <w:pPr>
        <w:tabs>
          <w:tab w:val="num" w:pos="4320"/>
        </w:tabs>
        <w:ind w:left="4320" w:hanging="360"/>
      </w:pPr>
    </w:lvl>
    <w:lvl w:ilvl="6">
      <w:start w:val="1"/>
      <w:numFmt w:val="upperRoman"/>
      <w:lvlText w:val="%2.%3.%4.%5.%6.%7."/>
      <w:lvlJc w:val="right"/>
      <w:pPr>
        <w:tabs>
          <w:tab w:val="num" w:pos="5040"/>
        </w:tabs>
        <w:ind w:left="5040" w:hanging="360"/>
      </w:pPr>
    </w:lvl>
    <w:lvl w:ilvl="7">
      <w:start w:val="1"/>
      <w:numFmt w:val="upperRoman"/>
      <w:lvlText w:val="%2.%3.%4.%5.%6.%7.%8."/>
      <w:lvlJc w:val="right"/>
      <w:pPr>
        <w:tabs>
          <w:tab w:val="num" w:pos="5760"/>
        </w:tabs>
        <w:ind w:left="5760" w:hanging="360"/>
      </w:pPr>
    </w:lvl>
    <w:lvl w:ilvl="8">
      <w:start w:val="1"/>
      <w:numFmt w:val="upperRoman"/>
      <w:lvlText w:val="%2.%3.%4.%5.%6.%7.%8.%9."/>
      <w:lvlJc w:val="right"/>
      <w:pPr>
        <w:tabs>
          <w:tab w:val="num" w:pos="6480"/>
        </w:tabs>
        <w:ind w:left="6480" w:hanging="360"/>
      </w:pPr>
    </w:lvl>
  </w:abstractNum>
  <w:abstractNum w:abstractNumId="73" w15:restartNumberingAfterBreak="0">
    <w:nsid w:val="0000004A"/>
    <w:multiLevelType w:val="multilevel"/>
    <w:tmpl w:val="0000004A"/>
    <w:name w:val="WWNum74"/>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sz w:val="20"/>
      </w:rPr>
    </w:lvl>
    <w:lvl w:ilvl="2">
      <w:start w:val="1"/>
      <w:numFmt w:val="upperRoman"/>
      <w:lvlText w:val="%2.%3."/>
      <w:lvlJc w:val="right"/>
      <w:pPr>
        <w:tabs>
          <w:tab w:val="num" w:pos="2160"/>
        </w:tabs>
        <w:ind w:left="2160" w:hanging="360"/>
      </w:pPr>
    </w:lvl>
    <w:lvl w:ilvl="3">
      <w:start w:val="1"/>
      <w:numFmt w:val="upperRoman"/>
      <w:lvlText w:val="%2.%3.%4."/>
      <w:lvlJc w:val="right"/>
      <w:pPr>
        <w:tabs>
          <w:tab w:val="num" w:pos="2880"/>
        </w:tabs>
        <w:ind w:left="2880" w:hanging="360"/>
      </w:pPr>
    </w:lvl>
    <w:lvl w:ilvl="4">
      <w:start w:val="1"/>
      <w:numFmt w:val="upperRoman"/>
      <w:lvlText w:val="%2.%3.%4.%5."/>
      <w:lvlJc w:val="right"/>
      <w:pPr>
        <w:tabs>
          <w:tab w:val="num" w:pos="3600"/>
        </w:tabs>
        <w:ind w:left="3600" w:hanging="360"/>
      </w:pPr>
    </w:lvl>
    <w:lvl w:ilvl="5">
      <w:start w:val="1"/>
      <w:numFmt w:val="upperRoman"/>
      <w:lvlText w:val="%2.%3.%4.%5.%6."/>
      <w:lvlJc w:val="right"/>
      <w:pPr>
        <w:tabs>
          <w:tab w:val="num" w:pos="4320"/>
        </w:tabs>
        <w:ind w:left="4320" w:hanging="360"/>
      </w:pPr>
    </w:lvl>
    <w:lvl w:ilvl="6">
      <w:start w:val="1"/>
      <w:numFmt w:val="upperRoman"/>
      <w:lvlText w:val="%2.%3.%4.%5.%6.%7."/>
      <w:lvlJc w:val="right"/>
      <w:pPr>
        <w:tabs>
          <w:tab w:val="num" w:pos="5040"/>
        </w:tabs>
        <w:ind w:left="5040" w:hanging="360"/>
      </w:pPr>
    </w:lvl>
    <w:lvl w:ilvl="7">
      <w:start w:val="1"/>
      <w:numFmt w:val="upperRoman"/>
      <w:lvlText w:val="%2.%3.%4.%5.%6.%7.%8."/>
      <w:lvlJc w:val="right"/>
      <w:pPr>
        <w:tabs>
          <w:tab w:val="num" w:pos="5760"/>
        </w:tabs>
        <w:ind w:left="5760" w:hanging="360"/>
      </w:pPr>
    </w:lvl>
    <w:lvl w:ilvl="8">
      <w:start w:val="1"/>
      <w:numFmt w:val="upperRoman"/>
      <w:lvlText w:val="%2.%3.%4.%5.%6.%7.%8.%9."/>
      <w:lvlJc w:val="right"/>
      <w:pPr>
        <w:tabs>
          <w:tab w:val="num" w:pos="6480"/>
        </w:tabs>
        <w:ind w:left="6480" w:hanging="360"/>
      </w:pPr>
    </w:lvl>
  </w:abstractNum>
  <w:abstractNum w:abstractNumId="74" w15:restartNumberingAfterBreak="0">
    <w:nsid w:val="0000004B"/>
    <w:multiLevelType w:val="multilevel"/>
    <w:tmpl w:val="0000004B"/>
    <w:name w:val="WWNum7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5" w15:restartNumberingAfterBreak="0">
    <w:nsid w:val="0000004C"/>
    <w:multiLevelType w:val="multilevel"/>
    <w:tmpl w:val="0000004C"/>
    <w:name w:val="WWNum7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6" w15:restartNumberingAfterBreak="0">
    <w:nsid w:val="0000004D"/>
    <w:multiLevelType w:val="multilevel"/>
    <w:tmpl w:val="0000004D"/>
    <w:name w:val="WWNum7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16cid:durableId="509485997">
    <w:abstractNumId w:val="0"/>
  </w:num>
  <w:num w:numId="2" w16cid:durableId="1825123949">
    <w:abstractNumId w:val="1"/>
  </w:num>
  <w:num w:numId="3" w16cid:durableId="1411195661">
    <w:abstractNumId w:val="2"/>
  </w:num>
  <w:num w:numId="4" w16cid:durableId="1667174452">
    <w:abstractNumId w:val="3"/>
  </w:num>
  <w:num w:numId="5" w16cid:durableId="1347903928">
    <w:abstractNumId w:val="4"/>
  </w:num>
  <w:num w:numId="6" w16cid:durableId="166597752">
    <w:abstractNumId w:val="5"/>
  </w:num>
  <w:num w:numId="7" w16cid:durableId="1766609981">
    <w:abstractNumId w:val="6"/>
  </w:num>
  <w:num w:numId="8" w16cid:durableId="1911889564">
    <w:abstractNumId w:val="7"/>
  </w:num>
  <w:num w:numId="9" w16cid:durableId="1972513086">
    <w:abstractNumId w:val="8"/>
  </w:num>
  <w:num w:numId="10" w16cid:durableId="1472598210">
    <w:abstractNumId w:val="9"/>
  </w:num>
  <w:num w:numId="11" w16cid:durableId="196702756">
    <w:abstractNumId w:val="10"/>
  </w:num>
  <w:num w:numId="12" w16cid:durableId="731126428">
    <w:abstractNumId w:val="11"/>
  </w:num>
  <w:num w:numId="13" w16cid:durableId="193033444">
    <w:abstractNumId w:val="12"/>
  </w:num>
  <w:num w:numId="14" w16cid:durableId="259920450">
    <w:abstractNumId w:val="13"/>
  </w:num>
  <w:num w:numId="15" w16cid:durableId="685405655">
    <w:abstractNumId w:val="14"/>
  </w:num>
  <w:num w:numId="16" w16cid:durableId="83386026">
    <w:abstractNumId w:val="15"/>
  </w:num>
  <w:num w:numId="17" w16cid:durableId="1477184020">
    <w:abstractNumId w:val="16"/>
  </w:num>
  <w:num w:numId="18" w16cid:durableId="1168443487">
    <w:abstractNumId w:val="17"/>
  </w:num>
  <w:num w:numId="19" w16cid:durableId="1558203045">
    <w:abstractNumId w:val="18"/>
  </w:num>
  <w:num w:numId="20" w16cid:durableId="1314874328">
    <w:abstractNumId w:val="19"/>
  </w:num>
  <w:num w:numId="21" w16cid:durableId="360473855">
    <w:abstractNumId w:val="20"/>
  </w:num>
  <w:num w:numId="22" w16cid:durableId="1435976392">
    <w:abstractNumId w:val="21"/>
  </w:num>
  <w:num w:numId="23" w16cid:durableId="1132946523">
    <w:abstractNumId w:val="22"/>
  </w:num>
  <w:num w:numId="24" w16cid:durableId="1261446144">
    <w:abstractNumId w:val="23"/>
  </w:num>
  <w:num w:numId="25" w16cid:durableId="1523933093">
    <w:abstractNumId w:val="24"/>
  </w:num>
  <w:num w:numId="26" w16cid:durableId="305666985">
    <w:abstractNumId w:val="25"/>
  </w:num>
  <w:num w:numId="27" w16cid:durableId="1339624857">
    <w:abstractNumId w:val="26"/>
  </w:num>
  <w:num w:numId="28" w16cid:durableId="1701078981">
    <w:abstractNumId w:val="27"/>
  </w:num>
  <w:num w:numId="29" w16cid:durableId="1040712643">
    <w:abstractNumId w:val="28"/>
  </w:num>
  <w:num w:numId="30" w16cid:durableId="2045278469">
    <w:abstractNumId w:val="29"/>
  </w:num>
  <w:num w:numId="31" w16cid:durableId="229315141">
    <w:abstractNumId w:val="30"/>
  </w:num>
  <w:num w:numId="32" w16cid:durableId="119617440">
    <w:abstractNumId w:val="31"/>
  </w:num>
  <w:num w:numId="33" w16cid:durableId="744961099">
    <w:abstractNumId w:val="32"/>
  </w:num>
  <w:num w:numId="34" w16cid:durableId="1902210469">
    <w:abstractNumId w:val="33"/>
  </w:num>
  <w:num w:numId="35" w16cid:durableId="323433108">
    <w:abstractNumId w:val="34"/>
  </w:num>
  <w:num w:numId="36" w16cid:durableId="206721764">
    <w:abstractNumId w:val="35"/>
  </w:num>
  <w:num w:numId="37" w16cid:durableId="1007907281">
    <w:abstractNumId w:val="36"/>
  </w:num>
  <w:num w:numId="38" w16cid:durableId="917904860">
    <w:abstractNumId w:val="37"/>
  </w:num>
  <w:num w:numId="39" w16cid:durableId="682825833">
    <w:abstractNumId w:val="38"/>
  </w:num>
  <w:num w:numId="40" w16cid:durableId="512650013">
    <w:abstractNumId w:val="39"/>
  </w:num>
  <w:num w:numId="41" w16cid:durableId="411314109">
    <w:abstractNumId w:val="40"/>
  </w:num>
  <w:num w:numId="42" w16cid:durableId="670260655">
    <w:abstractNumId w:val="41"/>
  </w:num>
  <w:num w:numId="43" w16cid:durableId="1198157065">
    <w:abstractNumId w:val="42"/>
  </w:num>
  <w:num w:numId="44" w16cid:durableId="1284533958">
    <w:abstractNumId w:val="43"/>
  </w:num>
  <w:num w:numId="45" w16cid:durableId="1847476242">
    <w:abstractNumId w:val="44"/>
  </w:num>
  <w:num w:numId="46" w16cid:durableId="728848492">
    <w:abstractNumId w:val="45"/>
  </w:num>
  <w:num w:numId="47" w16cid:durableId="2030788344">
    <w:abstractNumId w:val="46"/>
  </w:num>
  <w:num w:numId="48" w16cid:durableId="627858294">
    <w:abstractNumId w:val="47"/>
  </w:num>
  <w:num w:numId="49" w16cid:durableId="336008208">
    <w:abstractNumId w:val="48"/>
  </w:num>
  <w:num w:numId="50" w16cid:durableId="1336179750">
    <w:abstractNumId w:val="49"/>
  </w:num>
  <w:num w:numId="51" w16cid:durableId="243271558">
    <w:abstractNumId w:val="50"/>
  </w:num>
  <w:num w:numId="52" w16cid:durableId="1288465718">
    <w:abstractNumId w:val="51"/>
  </w:num>
  <w:num w:numId="53" w16cid:durableId="2001498332">
    <w:abstractNumId w:val="52"/>
  </w:num>
  <w:num w:numId="54" w16cid:durableId="1839998651">
    <w:abstractNumId w:val="53"/>
  </w:num>
  <w:num w:numId="55" w16cid:durableId="210002049">
    <w:abstractNumId w:val="54"/>
  </w:num>
  <w:num w:numId="56" w16cid:durableId="210727763">
    <w:abstractNumId w:val="55"/>
  </w:num>
  <w:num w:numId="57" w16cid:durableId="287710609">
    <w:abstractNumId w:val="56"/>
  </w:num>
  <w:num w:numId="58" w16cid:durableId="2115587156">
    <w:abstractNumId w:val="57"/>
  </w:num>
  <w:num w:numId="59" w16cid:durableId="1803958550">
    <w:abstractNumId w:val="58"/>
  </w:num>
  <w:num w:numId="60" w16cid:durableId="1306472477">
    <w:abstractNumId w:val="59"/>
  </w:num>
  <w:num w:numId="61" w16cid:durableId="2063097494">
    <w:abstractNumId w:val="60"/>
  </w:num>
  <w:num w:numId="62" w16cid:durableId="1861695761">
    <w:abstractNumId w:val="61"/>
  </w:num>
  <w:num w:numId="63" w16cid:durableId="1854876377">
    <w:abstractNumId w:val="62"/>
  </w:num>
  <w:num w:numId="64" w16cid:durableId="1992320317">
    <w:abstractNumId w:val="63"/>
  </w:num>
  <w:num w:numId="65" w16cid:durableId="453601883">
    <w:abstractNumId w:val="64"/>
  </w:num>
  <w:num w:numId="66" w16cid:durableId="67115782">
    <w:abstractNumId w:val="65"/>
  </w:num>
  <w:num w:numId="67" w16cid:durableId="2006005942">
    <w:abstractNumId w:val="66"/>
  </w:num>
  <w:num w:numId="68" w16cid:durableId="1307248026">
    <w:abstractNumId w:val="67"/>
  </w:num>
  <w:num w:numId="69" w16cid:durableId="326978634">
    <w:abstractNumId w:val="68"/>
  </w:num>
  <w:num w:numId="70" w16cid:durableId="1937517970">
    <w:abstractNumId w:val="69"/>
  </w:num>
  <w:num w:numId="71" w16cid:durableId="1858081632">
    <w:abstractNumId w:val="70"/>
  </w:num>
  <w:num w:numId="72" w16cid:durableId="76219004">
    <w:abstractNumId w:val="71"/>
  </w:num>
  <w:num w:numId="73" w16cid:durableId="2111244184">
    <w:abstractNumId w:val="72"/>
  </w:num>
  <w:num w:numId="74" w16cid:durableId="2018848653">
    <w:abstractNumId w:val="73"/>
  </w:num>
  <w:num w:numId="75" w16cid:durableId="2122603497">
    <w:abstractNumId w:val="74"/>
  </w:num>
  <w:num w:numId="76" w16cid:durableId="1077674847">
    <w:abstractNumId w:val="75"/>
  </w:num>
  <w:num w:numId="77" w16cid:durableId="2019573901">
    <w:abstractNumId w:val="7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EF"/>
    <w:rsid w:val="000043A1"/>
    <w:rsid w:val="000507EB"/>
    <w:rsid w:val="00063140"/>
    <w:rsid w:val="00071BE4"/>
    <w:rsid w:val="000833BB"/>
    <w:rsid w:val="000879EB"/>
    <w:rsid w:val="000E1E58"/>
    <w:rsid w:val="000E6E15"/>
    <w:rsid w:val="000F4E94"/>
    <w:rsid w:val="00136ACC"/>
    <w:rsid w:val="00143878"/>
    <w:rsid w:val="00151F3F"/>
    <w:rsid w:val="00170611"/>
    <w:rsid w:val="00187932"/>
    <w:rsid w:val="00192DE5"/>
    <w:rsid w:val="00196902"/>
    <w:rsid w:val="001A6442"/>
    <w:rsid w:val="001B51BA"/>
    <w:rsid w:val="001C4052"/>
    <w:rsid w:val="001C7B7A"/>
    <w:rsid w:val="001D274F"/>
    <w:rsid w:val="001E6F9B"/>
    <w:rsid w:val="001E77C3"/>
    <w:rsid w:val="001F0D61"/>
    <w:rsid w:val="00202B2D"/>
    <w:rsid w:val="0020667E"/>
    <w:rsid w:val="002165B2"/>
    <w:rsid w:val="002439CF"/>
    <w:rsid w:val="002444E0"/>
    <w:rsid w:val="00250D9C"/>
    <w:rsid w:val="00251691"/>
    <w:rsid w:val="00253DEE"/>
    <w:rsid w:val="00272162"/>
    <w:rsid w:val="002809F3"/>
    <w:rsid w:val="00285046"/>
    <w:rsid w:val="0028682B"/>
    <w:rsid w:val="002C2BCD"/>
    <w:rsid w:val="002D08C7"/>
    <w:rsid w:val="002D42F3"/>
    <w:rsid w:val="002E0A82"/>
    <w:rsid w:val="002E42DF"/>
    <w:rsid w:val="002F080E"/>
    <w:rsid w:val="0030256B"/>
    <w:rsid w:val="003041E7"/>
    <w:rsid w:val="003052D7"/>
    <w:rsid w:val="0031651F"/>
    <w:rsid w:val="00330A58"/>
    <w:rsid w:val="0036103C"/>
    <w:rsid w:val="003725B5"/>
    <w:rsid w:val="00390345"/>
    <w:rsid w:val="003A2853"/>
    <w:rsid w:val="003A300E"/>
    <w:rsid w:val="003B70CE"/>
    <w:rsid w:val="003C1191"/>
    <w:rsid w:val="003E2AD9"/>
    <w:rsid w:val="003E3684"/>
    <w:rsid w:val="003E40B0"/>
    <w:rsid w:val="003F36CB"/>
    <w:rsid w:val="003F6799"/>
    <w:rsid w:val="00401E9B"/>
    <w:rsid w:val="00414CDB"/>
    <w:rsid w:val="004216EE"/>
    <w:rsid w:val="00423481"/>
    <w:rsid w:val="004262FF"/>
    <w:rsid w:val="004460EF"/>
    <w:rsid w:val="004635DB"/>
    <w:rsid w:val="004932C9"/>
    <w:rsid w:val="004C3E15"/>
    <w:rsid w:val="004E1745"/>
    <w:rsid w:val="004F30FF"/>
    <w:rsid w:val="005004BC"/>
    <w:rsid w:val="00523CA1"/>
    <w:rsid w:val="00546300"/>
    <w:rsid w:val="005476B1"/>
    <w:rsid w:val="005610E4"/>
    <w:rsid w:val="005766AB"/>
    <w:rsid w:val="00584680"/>
    <w:rsid w:val="00586FFF"/>
    <w:rsid w:val="005A3C9A"/>
    <w:rsid w:val="005B5360"/>
    <w:rsid w:val="005D5267"/>
    <w:rsid w:val="00616BA2"/>
    <w:rsid w:val="00626739"/>
    <w:rsid w:val="0063212E"/>
    <w:rsid w:val="0063409A"/>
    <w:rsid w:val="00637ED5"/>
    <w:rsid w:val="0066352C"/>
    <w:rsid w:val="00664171"/>
    <w:rsid w:val="006662E9"/>
    <w:rsid w:val="00670E82"/>
    <w:rsid w:val="00674E8C"/>
    <w:rsid w:val="0068732A"/>
    <w:rsid w:val="00687C47"/>
    <w:rsid w:val="006A67DE"/>
    <w:rsid w:val="006F0EE2"/>
    <w:rsid w:val="006F551F"/>
    <w:rsid w:val="006F76EB"/>
    <w:rsid w:val="00710FCE"/>
    <w:rsid w:val="0072768A"/>
    <w:rsid w:val="00733EFD"/>
    <w:rsid w:val="00744077"/>
    <w:rsid w:val="00744711"/>
    <w:rsid w:val="007559E3"/>
    <w:rsid w:val="00761FC8"/>
    <w:rsid w:val="00782AAA"/>
    <w:rsid w:val="00794DC7"/>
    <w:rsid w:val="007A3419"/>
    <w:rsid w:val="007C041E"/>
    <w:rsid w:val="007C3245"/>
    <w:rsid w:val="007C7DD4"/>
    <w:rsid w:val="007D7BB3"/>
    <w:rsid w:val="007F3E07"/>
    <w:rsid w:val="007F4292"/>
    <w:rsid w:val="00803990"/>
    <w:rsid w:val="00836BAC"/>
    <w:rsid w:val="008420EF"/>
    <w:rsid w:val="008A2284"/>
    <w:rsid w:val="008B0899"/>
    <w:rsid w:val="008B4143"/>
    <w:rsid w:val="008D0094"/>
    <w:rsid w:val="008E743B"/>
    <w:rsid w:val="008F0264"/>
    <w:rsid w:val="008F199B"/>
    <w:rsid w:val="008F65EB"/>
    <w:rsid w:val="00901F76"/>
    <w:rsid w:val="00914CF5"/>
    <w:rsid w:val="009363BE"/>
    <w:rsid w:val="0097627D"/>
    <w:rsid w:val="00980746"/>
    <w:rsid w:val="00991CCB"/>
    <w:rsid w:val="00993EE7"/>
    <w:rsid w:val="009D4CA3"/>
    <w:rsid w:val="00A00282"/>
    <w:rsid w:val="00A03105"/>
    <w:rsid w:val="00A04035"/>
    <w:rsid w:val="00A1488E"/>
    <w:rsid w:val="00A308D0"/>
    <w:rsid w:val="00A3651D"/>
    <w:rsid w:val="00A7734A"/>
    <w:rsid w:val="00A949B2"/>
    <w:rsid w:val="00AD24C9"/>
    <w:rsid w:val="00AD68B4"/>
    <w:rsid w:val="00AE356E"/>
    <w:rsid w:val="00AE45DB"/>
    <w:rsid w:val="00AF653C"/>
    <w:rsid w:val="00B01A52"/>
    <w:rsid w:val="00B04454"/>
    <w:rsid w:val="00B143BA"/>
    <w:rsid w:val="00B274AC"/>
    <w:rsid w:val="00B43B77"/>
    <w:rsid w:val="00B5304E"/>
    <w:rsid w:val="00B625E1"/>
    <w:rsid w:val="00B70B41"/>
    <w:rsid w:val="00B82301"/>
    <w:rsid w:val="00BA6FDA"/>
    <w:rsid w:val="00BE018E"/>
    <w:rsid w:val="00BE69C9"/>
    <w:rsid w:val="00BF5993"/>
    <w:rsid w:val="00C04A86"/>
    <w:rsid w:val="00C12CA6"/>
    <w:rsid w:val="00C1604B"/>
    <w:rsid w:val="00C31EBA"/>
    <w:rsid w:val="00C7419B"/>
    <w:rsid w:val="00CB0710"/>
    <w:rsid w:val="00CC0CBB"/>
    <w:rsid w:val="00CD1F71"/>
    <w:rsid w:val="00CD6B0A"/>
    <w:rsid w:val="00CF2DBD"/>
    <w:rsid w:val="00D02EB2"/>
    <w:rsid w:val="00D151D9"/>
    <w:rsid w:val="00D160B4"/>
    <w:rsid w:val="00D462DF"/>
    <w:rsid w:val="00D65423"/>
    <w:rsid w:val="00D67A1F"/>
    <w:rsid w:val="00D74D59"/>
    <w:rsid w:val="00D77122"/>
    <w:rsid w:val="00D947D8"/>
    <w:rsid w:val="00DD19B6"/>
    <w:rsid w:val="00DF3FCC"/>
    <w:rsid w:val="00E12436"/>
    <w:rsid w:val="00E202BC"/>
    <w:rsid w:val="00E21305"/>
    <w:rsid w:val="00E43755"/>
    <w:rsid w:val="00E6054E"/>
    <w:rsid w:val="00E67896"/>
    <w:rsid w:val="00E81456"/>
    <w:rsid w:val="00E86B77"/>
    <w:rsid w:val="00EC7EFA"/>
    <w:rsid w:val="00ED3233"/>
    <w:rsid w:val="00F14067"/>
    <w:rsid w:val="00F55556"/>
    <w:rsid w:val="00F55B5F"/>
    <w:rsid w:val="00F67E40"/>
    <w:rsid w:val="00F92334"/>
    <w:rsid w:val="00FA2D89"/>
    <w:rsid w:val="00FA7A71"/>
    <w:rsid w:val="00FC4178"/>
    <w:rsid w:val="00FE3822"/>
    <w:rsid w:val="00FF21B1"/>
    <w:rsid w:val="00FF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C660BD"/>
  <w15:chartTrackingRefBased/>
  <w15:docId w15:val="{4A48C594-8D07-4695-ADDE-386DE924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rFonts w:ascii="Calibri" w:eastAsia="SimSun" w:hAnsi="Calibri" w:cs="font903"/>
      <w:sz w:val="22"/>
      <w:szCs w:val="22"/>
      <w:lang w:eastAsia="ar-SA"/>
    </w:rPr>
  </w:style>
  <w:style w:type="paragraph" w:styleId="Nadpis1">
    <w:name w:val="heading 1"/>
    <w:basedOn w:val="Normlny"/>
    <w:next w:val="Zkladntext"/>
    <w:qFormat/>
    <w:pPr>
      <w:numPr>
        <w:numId w:val="1"/>
      </w:numPr>
      <w:spacing w:before="100" w:after="58"/>
      <w:outlineLvl w:val="0"/>
    </w:pPr>
    <w:rPr>
      <w:rFonts w:ascii="Times New Roman" w:eastAsia="Times New Roman" w:hAnsi="Times New Roman" w:cs="Times New Roman"/>
      <w:b/>
      <w:bCs/>
      <w:kern w:val="1"/>
      <w:sz w:val="48"/>
      <w:szCs w:val="48"/>
    </w:rPr>
  </w:style>
  <w:style w:type="paragraph" w:styleId="Nadpis2">
    <w:name w:val="heading 2"/>
    <w:basedOn w:val="Normlny"/>
    <w:next w:val="Zkladntext"/>
    <w:qFormat/>
    <w:pPr>
      <w:numPr>
        <w:ilvl w:val="1"/>
        <w:numId w:val="1"/>
      </w:numPr>
      <w:spacing w:before="100" w:after="58"/>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rPr>
      <w:rFonts w:ascii="Times New Roman" w:eastAsia="Times New Roman" w:hAnsi="Times New Roman" w:cs="Times New Roman"/>
      <w:b/>
      <w:bCs/>
      <w:kern w:val="1"/>
      <w:sz w:val="48"/>
      <w:szCs w:val="48"/>
    </w:rPr>
  </w:style>
  <w:style w:type="character" w:customStyle="1" w:styleId="Heading2Char">
    <w:name w:val="Heading 2 Char"/>
    <w:rPr>
      <w:rFonts w:ascii="Times New Roman" w:eastAsia="Times New Roman" w:hAnsi="Times New Roman" w:cs="Times New Roman"/>
      <w:b/>
      <w:bCs/>
      <w:sz w:val="36"/>
      <w:szCs w:val="36"/>
    </w:rPr>
  </w:style>
  <w:style w:type="character" w:styleId="Hypertextovprepojenie">
    <w:name w:val="Hyperlink"/>
    <w:rPr>
      <w:color w:val="0000FF"/>
      <w:u w:val="single"/>
    </w:rPr>
  </w:style>
  <w:style w:type="character" w:customStyle="1" w:styleId="ListLabel1">
    <w:name w:val="ListLabel 1"/>
    <w:rPr>
      <w:sz w:val="20"/>
    </w:rPr>
  </w:style>
  <w:style w:type="character" w:customStyle="1" w:styleId="ListLabel2">
    <w:name w:val="ListLabel 2"/>
    <w:rPr>
      <w:sz w:val="20"/>
    </w:rPr>
  </w:style>
  <w:style w:type="paragraph" w:customStyle="1" w:styleId="Heading">
    <w:name w:val="Heading"/>
    <w:basedOn w:val="Normlny"/>
    <w:next w:val="Zkladntext"/>
    <w:pPr>
      <w:keepNext/>
      <w:spacing w:before="240" w:after="120"/>
    </w:pPr>
    <w:rPr>
      <w:rFonts w:ascii="Arial" w:eastAsia="Microsoft YaHei" w:hAnsi="Arial" w:cs="Lucida Sans"/>
      <w:sz w:val="28"/>
      <w:szCs w:val="28"/>
    </w:rPr>
  </w:style>
  <w:style w:type="paragraph" w:styleId="Zkladntext">
    <w:name w:val="Body Text"/>
    <w:basedOn w:val="Normlny"/>
    <w:pPr>
      <w:spacing w:after="120"/>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pPr>
      <w:suppressLineNumbers/>
    </w:pPr>
    <w:rPr>
      <w:rFonts w:cs="Lucida Sans"/>
    </w:rPr>
  </w:style>
  <w:style w:type="paragraph" w:customStyle="1" w:styleId="Caption1">
    <w:name w:val="Caption1"/>
    <w:basedOn w:val="Normlny"/>
    <w:pPr>
      <w:suppressLineNumbers/>
      <w:spacing w:before="120" w:after="120"/>
    </w:pPr>
    <w:rPr>
      <w:rFonts w:cs="Lucida Sans"/>
      <w:i/>
      <w:iCs/>
      <w:sz w:val="24"/>
      <w:szCs w:val="24"/>
    </w:rPr>
  </w:style>
  <w:style w:type="paragraph" w:styleId="Normlnywebov">
    <w:name w:val="Normal (Web)"/>
    <w:basedOn w:val="Normlny"/>
    <w:pPr>
      <w:spacing w:before="100" w:after="115"/>
    </w:pPr>
    <w:rPr>
      <w:rFonts w:ascii="Times New Roman" w:eastAsia="Times New Roman" w:hAnsi="Times New Roman" w:cs="Times New Roman"/>
      <w:sz w:val="24"/>
      <w:szCs w:val="24"/>
    </w:rPr>
  </w:style>
  <w:style w:type="paragraph" w:styleId="Hlavika">
    <w:name w:val="header"/>
    <w:basedOn w:val="Normlny"/>
    <w:link w:val="HlavikaChar"/>
    <w:uiPriority w:val="99"/>
    <w:unhideWhenUsed/>
    <w:rsid w:val="00803990"/>
    <w:pPr>
      <w:tabs>
        <w:tab w:val="center" w:pos="4680"/>
        <w:tab w:val="right" w:pos="9360"/>
      </w:tabs>
    </w:pPr>
  </w:style>
  <w:style w:type="character" w:customStyle="1" w:styleId="HlavikaChar">
    <w:name w:val="Hlavička Char"/>
    <w:link w:val="Hlavika"/>
    <w:uiPriority w:val="99"/>
    <w:rsid w:val="00803990"/>
    <w:rPr>
      <w:rFonts w:ascii="Calibri" w:eastAsia="SimSun" w:hAnsi="Calibri" w:cs="font903"/>
      <w:sz w:val="22"/>
      <w:szCs w:val="22"/>
      <w:lang w:eastAsia="ar-SA"/>
    </w:rPr>
  </w:style>
  <w:style w:type="paragraph" w:styleId="Pta">
    <w:name w:val="footer"/>
    <w:basedOn w:val="Normlny"/>
    <w:link w:val="PtaChar"/>
    <w:uiPriority w:val="99"/>
    <w:unhideWhenUsed/>
    <w:rsid w:val="00803990"/>
    <w:pPr>
      <w:tabs>
        <w:tab w:val="center" w:pos="4680"/>
        <w:tab w:val="right" w:pos="9360"/>
      </w:tabs>
    </w:pPr>
  </w:style>
  <w:style w:type="character" w:customStyle="1" w:styleId="PtaChar">
    <w:name w:val="Päta Char"/>
    <w:link w:val="Pta"/>
    <w:uiPriority w:val="99"/>
    <w:rsid w:val="00803990"/>
    <w:rPr>
      <w:rFonts w:ascii="Calibri" w:eastAsia="SimSun" w:hAnsi="Calibri" w:cs="font903"/>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9909</Words>
  <Characters>56486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mckinley</dc:creator>
  <cp:keywords/>
  <cp:lastModifiedBy>Lubica Saktorova</cp:lastModifiedBy>
  <cp:revision>2</cp:revision>
  <cp:lastPrinted>2113-01-01T08:00:00Z</cp:lastPrinted>
  <dcterms:created xsi:type="dcterms:W3CDTF">2022-10-18T08:44:00Z</dcterms:created>
  <dcterms:modified xsi:type="dcterms:W3CDTF">2022-10-18T08:44:00Z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