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0C" w:rsidRPr="00385CC8" w:rsidRDefault="00E1160C" w:rsidP="00887F0E">
      <w:pPr>
        <w:spacing w:line="360" w:lineRule="auto"/>
        <w:jc w:val="center"/>
        <w:rPr>
          <w:b/>
          <w:caps/>
          <w:sz w:val="22"/>
          <w:szCs w:val="22"/>
        </w:rPr>
      </w:pPr>
    </w:p>
    <w:p w:rsidR="00E1160C" w:rsidRPr="00385CC8" w:rsidRDefault="00E1160C" w:rsidP="00887F0E">
      <w:pPr>
        <w:spacing w:line="360" w:lineRule="auto"/>
        <w:jc w:val="center"/>
        <w:rPr>
          <w:b/>
          <w:caps/>
          <w:sz w:val="22"/>
          <w:szCs w:val="22"/>
        </w:rPr>
      </w:pPr>
      <w:r w:rsidRPr="00385CC8">
        <w:rPr>
          <w:b/>
          <w:caps/>
          <w:sz w:val="22"/>
          <w:szCs w:val="22"/>
        </w:rPr>
        <w:t>OKRUHY OTÁZOK NA rigoróznu SKúŠKU</w:t>
      </w:r>
    </w:p>
    <w:p w:rsidR="00E1160C" w:rsidRPr="00385CC8" w:rsidRDefault="00E1160C" w:rsidP="00887F0E">
      <w:pPr>
        <w:spacing w:line="360" w:lineRule="auto"/>
        <w:jc w:val="center"/>
        <w:rPr>
          <w:b/>
          <w:caps/>
          <w:sz w:val="22"/>
          <w:szCs w:val="22"/>
        </w:rPr>
      </w:pPr>
      <w:r w:rsidRPr="00385CC8">
        <w:rPr>
          <w:b/>
          <w:caps/>
          <w:sz w:val="22"/>
          <w:szCs w:val="22"/>
        </w:rPr>
        <w:t>Z Predmetu MEDZINÁRODNÉ PRÁVO</w:t>
      </w:r>
    </w:p>
    <w:p w:rsidR="00E1160C" w:rsidRPr="00385CC8" w:rsidRDefault="00E1160C" w:rsidP="00887F0E">
      <w:pPr>
        <w:spacing w:line="360" w:lineRule="auto"/>
        <w:jc w:val="center"/>
        <w:rPr>
          <w:sz w:val="22"/>
          <w:szCs w:val="22"/>
        </w:rPr>
      </w:pPr>
    </w:p>
    <w:p w:rsidR="00E1160C" w:rsidRPr="00385CC8" w:rsidRDefault="00E1160C" w:rsidP="00887F0E">
      <w:pPr>
        <w:spacing w:line="360" w:lineRule="auto"/>
        <w:jc w:val="center"/>
        <w:rPr>
          <w:sz w:val="22"/>
          <w:szCs w:val="22"/>
        </w:rPr>
      </w:pPr>
    </w:p>
    <w:tbl>
      <w:tblPr>
        <w:tblStyle w:val="Mriekatabuky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851"/>
        <w:gridCol w:w="4677"/>
      </w:tblGrid>
      <w:tr w:rsidR="00385CC8" w:rsidRPr="00385CC8" w:rsidTr="00E1160C">
        <w:tc>
          <w:tcPr>
            <w:tcW w:w="4537" w:type="dxa"/>
            <w:vAlign w:val="center"/>
          </w:tcPr>
          <w:p w:rsidR="00E1160C" w:rsidRPr="00385CC8" w:rsidRDefault="00E1160C" w:rsidP="00887F0E">
            <w:pPr>
              <w:widowControl/>
              <w:autoSpaceDE/>
              <w:adjustRightInd/>
              <w:spacing w:line="360" w:lineRule="auto"/>
              <w:rPr>
                <w:b/>
                <w:sz w:val="22"/>
                <w:szCs w:val="22"/>
              </w:rPr>
            </w:pPr>
            <w:r w:rsidRPr="00385CC8">
              <w:rPr>
                <w:b/>
                <w:sz w:val="22"/>
                <w:szCs w:val="22"/>
              </w:rPr>
              <w:t>Medzinárodné právo ako hlavný predmet</w:t>
            </w:r>
          </w:p>
        </w:tc>
        <w:tc>
          <w:tcPr>
            <w:tcW w:w="851" w:type="dxa"/>
            <w:vMerge w:val="restart"/>
            <w:vAlign w:val="center"/>
          </w:tcPr>
          <w:p w:rsidR="00E1160C" w:rsidRPr="00385CC8" w:rsidRDefault="00E1160C" w:rsidP="00887F0E">
            <w:pPr>
              <w:widowControl/>
              <w:autoSpaceDE/>
              <w:adjustRightInd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E1160C" w:rsidRPr="00385CC8" w:rsidRDefault="00E1160C" w:rsidP="00887F0E">
            <w:pPr>
              <w:widowControl/>
              <w:autoSpaceDE/>
              <w:adjustRightInd/>
              <w:spacing w:line="360" w:lineRule="auto"/>
              <w:rPr>
                <w:b/>
                <w:sz w:val="22"/>
                <w:szCs w:val="22"/>
              </w:rPr>
            </w:pPr>
            <w:r w:rsidRPr="00385CC8">
              <w:rPr>
                <w:b/>
                <w:sz w:val="22"/>
                <w:szCs w:val="22"/>
              </w:rPr>
              <w:t>Medzinárodné právo ako vedľajší predmet</w:t>
            </w:r>
          </w:p>
        </w:tc>
      </w:tr>
      <w:tr w:rsidR="00385CC8" w:rsidRPr="00385CC8" w:rsidTr="00E1160C">
        <w:tc>
          <w:tcPr>
            <w:tcW w:w="4537" w:type="dxa"/>
            <w:vAlign w:val="center"/>
          </w:tcPr>
          <w:p w:rsidR="00E1160C" w:rsidRPr="00385CC8" w:rsidRDefault="00E1160C" w:rsidP="00887F0E">
            <w:pPr>
              <w:widowControl/>
              <w:autoSpaceDE/>
              <w:adjustRightInd/>
              <w:spacing w:line="360" w:lineRule="auto"/>
              <w:rPr>
                <w:sz w:val="22"/>
                <w:szCs w:val="22"/>
              </w:rPr>
            </w:pPr>
          </w:p>
          <w:p w:rsidR="00E1160C" w:rsidRPr="00385CC8" w:rsidRDefault="00E1160C" w:rsidP="00887F0E">
            <w:pPr>
              <w:widowControl/>
              <w:autoSpaceDE/>
              <w:adjustRightInd/>
              <w:spacing w:line="360" w:lineRule="auto"/>
              <w:rPr>
                <w:sz w:val="22"/>
                <w:szCs w:val="22"/>
                <w:u w:val="single"/>
              </w:rPr>
            </w:pPr>
            <w:r w:rsidRPr="00385CC8">
              <w:rPr>
                <w:sz w:val="22"/>
                <w:szCs w:val="22"/>
                <w:u w:val="single"/>
              </w:rPr>
              <w:t>Medzinárodné právo verejné</w:t>
            </w:r>
          </w:p>
          <w:p w:rsidR="00887F0E" w:rsidRPr="00385CC8" w:rsidRDefault="00887F0E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  <w:lang w:eastAsia="en-GB"/>
              </w:rPr>
              <w:t>Pojem, predmet a osobitosti medzinárodného práva</w:t>
            </w:r>
          </w:p>
          <w:p w:rsidR="00887F0E" w:rsidRPr="00385CC8" w:rsidRDefault="00887F0E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  <w:lang w:eastAsia="en-GB"/>
              </w:rPr>
              <w:t>Subjekty medzinárodného práva</w:t>
            </w:r>
          </w:p>
          <w:p w:rsidR="00887F0E" w:rsidRPr="00385CC8" w:rsidRDefault="00887F0E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  <w:lang w:eastAsia="en-GB"/>
              </w:rPr>
              <w:t>Pramene medzinárodného práva</w:t>
            </w:r>
          </w:p>
          <w:p w:rsidR="00887F0E" w:rsidRPr="00385CC8" w:rsidRDefault="00887F0E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  <w:lang w:eastAsia="en-GB"/>
              </w:rPr>
              <w:t>Vznik štátu a jeho právne dôsledky, uznanie štátu</w:t>
            </w:r>
          </w:p>
          <w:p w:rsidR="00887F0E" w:rsidRPr="00385CC8" w:rsidRDefault="00887F0E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  <w:lang w:eastAsia="en-GB"/>
              </w:rPr>
              <w:t>Pravidlá medzinárodného práva</w:t>
            </w:r>
          </w:p>
          <w:p w:rsidR="00887F0E" w:rsidRPr="00385CC8" w:rsidRDefault="00887F0E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  <w:lang w:eastAsia="en-GB"/>
              </w:rPr>
              <w:t>Základné zásady v medzinárodnom práve</w:t>
            </w:r>
          </w:p>
          <w:p w:rsidR="00887F0E" w:rsidRPr="00385CC8" w:rsidRDefault="00887F0E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  <w:lang w:eastAsia="en-GB"/>
              </w:rPr>
              <w:t>Právne následky porušovania medzinárodného práva</w:t>
            </w:r>
          </w:p>
          <w:p w:rsidR="00887F0E" w:rsidRPr="00385CC8" w:rsidRDefault="00887F0E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  <w:lang w:eastAsia="en-GB"/>
              </w:rPr>
              <w:t>Okolnosti vylučujúce protiprávnosť konania</w:t>
            </w:r>
          </w:p>
          <w:p w:rsidR="00887F0E" w:rsidRPr="00385CC8" w:rsidRDefault="00887F0E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  <w:lang w:eastAsia="en-GB"/>
              </w:rPr>
              <w:t>Sankcie v medzinárodnom práve</w:t>
            </w:r>
          </w:p>
          <w:p w:rsidR="001F2199" w:rsidRPr="00385CC8" w:rsidRDefault="001F2199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Zásady priateľskej vzťahov medzi štátmi - Helsinské zásady</w:t>
            </w:r>
          </w:p>
          <w:p w:rsidR="001F2199" w:rsidRPr="00385CC8" w:rsidRDefault="001F2199" w:rsidP="00F52DC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 xml:space="preserve">Vznik  a zánik štátu a jeho právne dôsledky </w:t>
            </w:r>
          </w:p>
          <w:p w:rsidR="001F2199" w:rsidRPr="00385CC8" w:rsidRDefault="001F2199" w:rsidP="00F52DC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Suverenita národa a suverenita štátu</w:t>
            </w:r>
          </w:p>
          <w:p w:rsidR="001F2199" w:rsidRPr="00385CC8" w:rsidRDefault="001F2199" w:rsidP="00F52DC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Štátne občianstvo, európske občianstvo</w:t>
            </w:r>
          </w:p>
          <w:p w:rsidR="001F2199" w:rsidRPr="00385CC8" w:rsidRDefault="001F2199" w:rsidP="00F52DC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Postavenie cudzincov v medzinárodnom práve</w:t>
            </w:r>
          </w:p>
          <w:p w:rsidR="001F2199" w:rsidRPr="00385CC8" w:rsidRDefault="001F2199" w:rsidP="00F52DC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Európska ochrana základných ľudských práv</w:t>
            </w:r>
          </w:p>
          <w:p w:rsidR="001F2199" w:rsidRPr="00385CC8" w:rsidRDefault="001F2199" w:rsidP="00F52DC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 xml:space="preserve">Zahraničné orgány pre medzinárodné styky </w:t>
            </w:r>
          </w:p>
          <w:p w:rsidR="001F2199" w:rsidRPr="00385CC8" w:rsidRDefault="001F2199" w:rsidP="00F52DC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Medzinárodnoprávna ochrana životného prostredia</w:t>
            </w:r>
          </w:p>
          <w:p w:rsidR="001F2199" w:rsidRPr="00385CC8" w:rsidRDefault="001F2199" w:rsidP="00F52DC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Prostriedky mierového urovnávania sporov</w:t>
            </w:r>
          </w:p>
          <w:p w:rsidR="001F2199" w:rsidRPr="00385CC8" w:rsidRDefault="001F2199" w:rsidP="00F52DC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lastRenderedPageBreak/>
              <w:t>Trestanie zločinov podľa medzinárodného práva</w:t>
            </w:r>
          </w:p>
          <w:p w:rsidR="00E1160C" w:rsidRPr="00385CC8" w:rsidRDefault="00E1160C" w:rsidP="00887F0E">
            <w:pPr>
              <w:widowControl/>
              <w:autoSpaceDE/>
              <w:adjustRightInd/>
              <w:spacing w:line="360" w:lineRule="auto"/>
              <w:rPr>
                <w:sz w:val="22"/>
                <w:szCs w:val="22"/>
              </w:rPr>
            </w:pPr>
          </w:p>
          <w:p w:rsidR="00E1160C" w:rsidRPr="00385CC8" w:rsidRDefault="00E1160C" w:rsidP="00887F0E">
            <w:pPr>
              <w:widowControl/>
              <w:autoSpaceDE/>
              <w:adjustRightInd/>
              <w:spacing w:line="360" w:lineRule="auto"/>
              <w:rPr>
                <w:sz w:val="22"/>
                <w:szCs w:val="22"/>
                <w:u w:val="single"/>
              </w:rPr>
            </w:pPr>
            <w:r w:rsidRPr="00385CC8">
              <w:rPr>
                <w:sz w:val="22"/>
                <w:szCs w:val="22"/>
                <w:u w:val="single"/>
              </w:rPr>
              <w:t>Medzinárodné právo súkromné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Pramene MPS, postavenie medzinárodných zmlúv v </w:t>
            </w:r>
            <w:proofErr w:type="spellStart"/>
            <w:r w:rsidRPr="00385CC8">
              <w:rPr>
                <w:sz w:val="22"/>
                <w:szCs w:val="22"/>
              </w:rPr>
              <w:t>sl</w:t>
            </w:r>
            <w:proofErr w:type="spellEnd"/>
            <w:r w:rsidRPr="00385CC8">
              <w:rPr>
                <w:sz w:val="22"/>
                <w:szCs w:val="22"/>
              </w:rPr>
              <w:t>. MPS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Justičná spolupráca v občianskych veciach v práve EÚ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 xml:space="preserve">Kolízna norma, štruktúra kolíznej normy, hraničné </w:t>
            </w:r>
            <w:proofErr w:type="spellStart"/>
            <w:r w:rsidRPr="00385CC8">
              <w:rPr>
                <w:sz w:val="22"/>
                <w:szCs w:val="22"/>
              </w:rPr>
              <w:t>určovatele</w:t>
            </w:r>
            <w:proofErr w:type="spellEnd"/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Voľba práva a voľba právomoci v MPS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Spätný a ďalší odkaz v MPS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Imperatívne (nutne použiteľné) normy v MPS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Výhrada verejného poriadku a jej využitie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Subjektivita fyzických a iných než fyzických osôb v MPS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Zmluvy zo slabšou stranou v MPS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Zmluvné záväzkové vzťahy v MPS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Mimozmluvné záväzkové vzťahy v MPS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Vzťahy medzi manželmi v MPS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Rodičovské práva a povinnosti v MPS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Tzv. „občianskoprávne únosy“ a postup pri ich náprave.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Vyživovacia povinnosť v MPS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Právomoc v občianskych a obchodných veciach v práve EÚ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Vecné práva v MPS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Dedičskoprávne vzťahy v MPS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Uznanie a výkon cudzích rozhodnutí: pojem cudzieho rozhodnutia, prekážky uznania, konanie o uznaní cudzieho rozhodnutia osobitným výrokom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Uznanie a výkon cudzích rozhodnutí podľa nariadení EÚ</w:t>
            </w:r>
          </w:p>
          <w:p w:rsidR="00E1160C" w:rsidRPr="00385CC8" w:rsidRDefault="00F52DC4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lastRenderedPageBreak/>
              <w:t>Uznanie a výkon cudzích rozhodcovských rozhodnutí</w:t>
            </w:r>
          </w:p>
          <w:p w:rsidR="00E1160C" w:rsidRPr="00385CC8" w:rsidRDefault="00E1160C" w:rsidP="00E1760B">
            <w:pPr>
              <w:widowControl/>
              <w:autoSpaceDE/>
              <w:adjustRightInd/>
              <w:spacing w:line="360" w:lineRule="auto"/>
              <w:rPr>
                <w:sz w:val="22"/>
                <w:szCs w:val="22"/>
              </w:rPr>
            </w:pPr>
          </w:p>
          <w:p w:rsidR="00E1160C" w:rsidRPr="00385CC8" w:rsidRDefault="00E1160C" w:rsidP="00E1760B">
            <w:pPr>
              <w:widowControl/>
              <w:autoSpaceDE/>
              <w:adjustRightInd/>
              <w:spacing w:line="360" w:lineRule="auto"/>
              <w:rPr>
                <w:sz w:val="22"/>
                <w:szCs w:val="22"/>
                <w:u w:val="single"/>
              </w:rPr>
            </w:pPr>
            <w:r w:rsidRPr="00385CC8">
              <w:rPr>
                <w:sz w:val="22"/>
                <w:szCs w:val="22"/>
                <w:u w:val="single"/>
              </w:rPr>
              <w:t>Európske právo</w:t>
            </w:r>
          </w:p>
          <w:p w:rsidR="00E1760B" w:rsidRPr="00385CC8" w:rsidRDefault="00E1760B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Vzťah medzinárodného ,vnútroštátneho  práva a práva Európskej únie.</w:t>
            </w:r>
          </w:p>
          <w:p w:rsidR="00E1760B" w:rsidRPr="00385CC8" w:rsidRDefault="00E1760B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Teórie a modely európskeho integračného procesu.</w:t>
            </w:r>
          </w:p>
          <w:p w:rsidR="00E1760B" w:rsidRPr="00385CC8" w:rsidRDefault="00E1760B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proofErr w:type="spellStart"/>
            <w:r w:rsidRPr="00385CC8">
              <w:rPr>
                <w:sz w:val="22"/>
                <w:szCs w:val="22"/>
              </w:rPr>
              <w:t>Historia</w:t>
            </w:r>
            <w:proofErr w:type="spellEnd"/>
            <w:r w:rsidRPr="00385CC8">
              <w:rPr>
                <w:sz w:val="22"/>
                <w:szCs w:val="22"/>
              </w:rPr>
              <w:t xml:space="preserve">  a  vývoj  európskej integrácii.</w:t>
            </w:r>
          </w:p>
          <w:p w:rsidR="00E1760B" w:rsidRPr="00385CC8" w:rsidRDefault="00E1760B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Základné hodnoty a ciele Európskej únie.</w:t>
            </w:r>
          </w:p>
          <w:p w:rsidR="00E1760B" w:rsidRPr="00385CC8" w:rsidRDefault="00E1760B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Právny režim a priamy účinok medzinárodných dohôd zaväzujúcich Európsku  únie.</w:t>
            </w:r>
          </w:p>
          <w:p w:rsidR="00E1760B" w:rsidRPr="00385CC8" w:rsidRDefault="00E1760B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Charakteristika všeobecných právnych zásad Európskej únie.</w:t>
            </w:r>
          </w:p>
          <w:p w:rsidR="00E1760B" w:rsidRPr="00385CC8" w:rsidRDefault="00E1760B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Všeobecný  prehľad prameňov práva Európskej únie.</w:t>
            </w:r>
          </w:p>
          <w:p w:rsidR="00E1760B" w:rsidRPr="00385CC8" w:rsidRDefault="00E1760B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Ochrana základných práv v Európskej únii.</w:t>
            </w:r>
          </w:p>
          <w:p w:rsidR="00E1760B" w:rsidRPr="00385CC8" w:rsidRDefault="00E1760B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Občianstvo  Európskej únie.</w:t>
            </w:r>
          </w:p>
          <w:p w:rsidR="00E1760B" w:rsidRPr="00385CC8" w:rsidRDefault="00E1760B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Pojem, predpoklady členstva a vystúpenie  z  Európskej únie.</w:t>
            </w:r>
          </w:p>
          <w:p w:rsidR="00E1760B" w:rsidRPr="00385CC8" w:rsidRDefault="00E1760B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Základná charakteristika  tvorby práva  v Európskej únii.</w:t>
            </w:r>
          </w:p>
          <w:p w:rsidR="00E1760B" w:rsidRPr="00385CC8" w:rsidRDefault="00E1760B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Základná charakteristika inštitucionálneho systému  EÚ.</w:t>
            </w:r>
          </w:p>
          <w:p w:rsidR="00E1760B" w:rsidRPr="00385CC8" w:rsidRDefault="00E1760B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Pojem, vznik, systém a zodpovednosť za prekročenie právomocí Európskej únie.</w:t>
            </w:r>
          </w:p>
          <w:p w:rsidR="00E1760B" w:rsidRPr="00385CC8" w:rsidRDefault="00E1760B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Zodpovednosť členského štátu za škodu spôsobenú porušením práva Európskej únie.</w:t>
            </w:r>
          </w:p>
          <w:p w:rsidR="00E1760B" w:rsidRPr="00385CC8" w:rsidRDefault="00E1760B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Základy európskeho súdnictva</w:t>
            </w:r>
          </w:p>
          <w:p w:rsidR="00E1760B" w:rsidRPr="00385CC8" w:rsidRDefault="00E1760B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 xml:space="preserve">Zásady aplikácie práva  EÚ súdmi členských štátov </w:t>
            </w:r>
          </w:p>
          <w:p w:rsidR="00E1760B" w:rsidRPr="00385CC8" w:rsidRDefault="00E1760B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Cieľ a predmet prejudiciálneho konania</w:t>
            </w:r>
          </w:p>
          <w:p w:rsidR="00E1760B" w:rsidRPr="00385CC8" w:rsidRDefault="00E1760B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Charakteristika a vývoj európskej ekonomickej integrácie</w:t>
            </w:r>
          </w:p>
          <w:p w:rsidR="00E1760B" w:rsidRPr="00385CC8" w:rsidRDefault="00E1760B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Pojem,</w:t>
            </w:r>
            <w:r w:rsidR="00E10A73" w:rsidRPr="00385CC8">
              <w:rPr>
                <w:sz w:val="22"/>
                <w:szCs w:val="22"/>
              </w:rPr>
              <w:t xml:space="preserve"> </w:t>
            </w:r>
            <w:r w:rsidRPr="00385CC8">
              <w:rPr>
                <w:sz w:val="22"/>
                <w:szCs w:val="22"/>
              </w:rPr>
              <w:t>vývoj a význam vnútorného trhu EÚ</w:t>
            </w:r>
          </w:p>
          <w:p w:rsidR="00E1760B" w:rsidRPr="00385CC8" w:rsidRDefault="00E1760B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lastRenderedPageBreak/>
              <w:t>Charakteristika európskeho súkromného práva</w:t>
            </w:r>
          </w:p>
          <w:p w:rsidR="00E1760B" w:rsidRPr="00385CC8" w:rsidRDefault="00E1760B" w:rsidP="00F52DC4">
            <w:pPr>
              <w:pStyle w:val="Odsekzoznamu"/>
              <w:widowControl/>
              <w:numPr>
                <w:ilvl w:val="0"/>
                <w:numId w:val="13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Základná charakteristika priestoru slobody, bezpečnosti a spravodlivosti EÚ</w:t>
            </w:r>
          </w:p>
        </w:tc>
        <w:tc>
          <w:tcPr>
            <w:tcW w:w="851" w:type="dxa"/>
            <w:vMerge/>
            <w:vAlign w:val="center"/>
          </w:tcPr>
          <w:p w:rsidR="00E1160C" w:rsidRPr="00385CC8" w:rsidRDefault="00E1160C" w:rsidP="00887F0E">
            <w:pPr>
              <w:widowControl/>
              <w:autoSpaceDE/>
              <w:adjustRightInd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E1160C" w:rsidRPr="00385CC8" w:rsidRDefault="00E1160C" w:rsidP="00887F0E">
            <w:pPr>
              <w:widowControl/>
              <w:autoSpaceDE/>
              <w:adjustRightInd/>
              <w:spacing w:line="360" w:lineRule="auto"/>
              <w:rPr>
                <w:sz w:val="22"/>
                <w:szCs w:val="22"/>
              </w:rPr>
            </w:pPr>
          </w:p>
          <w:p w:rsidR="0069766D" w:rsidRPr="00385CC8" w:rsidRDefault="0069766D" w:rsidP="00E1760B">
            <w:pPr>
              <w:pStyle w:val="Odsekzoznamu"/>
              <w:widowControl/>
              <w:numPr>
                <w:ilvl w:val="0"/>
                <w:numId w:val="16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  <w:lang w:eastAsia="en-GB"/>
              </w:rPr>
              <w:t>Subjekty medzinárodného práva</w:t>
            </w:r>
          </w:p>
          <w:p w:rsidR="0069766D" w:rsidRPr="00385CC8" w:rsidRDefault="0069766D" w:rsidP="00E1760B">
            <w:pPr>
              <w:pStyle w:val="Odsekzoznamu"/>
              <w:widowControl/>
              <w:numPr>
                <w:ilvl w:val="0"/>
                <w:numId w:val="16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  <w:lang w:eastAsia="en-GB"/>
              </w:rPr>
              <w:t>Pramene medzinárodného práva</w:t>
            </w:r>
          </w:p>
          <w:p w:rsidR="0069766D" w:rsidRPr="00385CC8" w:rsidRDefault="0069766D" w:rsidP="00E1760B">
            <w:pPr>
              <w:pStyle w:val="Odsekzoznamu"/>
              <w:widowControl/>
              <w:numPr>
                <w:ilvl w:val="0"/>
                <w:numId w:val="16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  <w:lang w:eastAsia="en-GB"/>
              </w:rPr>
              <w:t>Právne následky porušovania medzinárodného práva</w:t>
            </w:r>
          </w:p>
          <w:p w:rsidR="0069766D" w:rsidRPr="00385CC8" w:rsidRDefault="0069766D" w:rsidP="00E1760B">
            <w:pPr>
              <w:pStyle w:val="Odsekzoznamu"/>
              <w:widowControl/>
              <w:numPr>
                <w:ilvl w:val="0"/>
                <w:numId w:val="16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  <w:lang w:eastAsia="en-GB"/>
              </w:rPr>
              <w:t>Okolnosti vylučujúce protiprávnosť konania</w:t>
            </w:r>
          </w:p>
          <w:p w:rsidR="0069766D" w:rsidRPr="00385CC8" w:rsidRDefault="0069766D" w:rsidP="00E1760B">
            <w:pPr>
              <w:pStyle w:val="Odsekzoznamu"/>
              <w:widowControl/>
              <w:numPr>
                <w:ilvl w:val="0"/>
                <w:numId w:val="16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  <w:lang w:eastAsia="en-GB"/>
              </w:rPr>
              <w:t>Sankcie v medzinárodnom práve</w:t>
            </w:r>
          </w:p>
          <w:p w:rsidR="0069766D" w:rsidRPr="00385CC8" w:rsidRDefault="0069766D" w:rsidP="00E1760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 xml:space="preserve">Vznik  a zánik štátu a jeho právne dôsledky </w:t>
            </w:r>
          </w:p>
          <w:p w:rsidR="0069766D" w:rsidRPr="00385CC8" w:rsidRDefault="0069766D" w:rsidP="00E1760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Suverenita národa a suverenita štátu</w:t>
            </w:r>
          </w:p>
          <w:p w:rsidR="0069766D" w:rsidRPr="00385CC8" w:rsidRDefault="0069766D" w:rsidP="00E1760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Štátne občianstvo, európske občianstvo</w:t>
            </w:r>
          </w:p>
          <w:p w:rsidR="0069766D" w:rsidRPr="00385CC8" w:rsidRDefault="0069766D" w:rsidP="00E1760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Postavenie cudzincov v medzinárodnom práve</w:t>
            </w:r>
          </w:p>
          <w:p w:rsidR="0069766D" w:rsidRPr="00385CC8" w:rsidRDefault="0069766D" w:rsidP="00E1760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Európska ochrana základných ľudských práv</w:t>
            </w:r>
          </w:p>
          <w:p w:rsidR="0069766D" w:rsidRPr="00385CC8" w:rsidRDefault="0069766D" w:rsidP="00E1760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 xml:space="preserve">Zahraničné orgány pre medzinárodné styky </w:t>
            </w:r>
          </w:p>
          <w:p w:rsidR="0069766D" w:rsidRPr="00385CC8" w:rsidRDefault="0069766D" w:rsidP="00E1760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Prostriedky mierového urovnávania sporov</w:t>
            </w:r>
          </w:p>
          <w:p w:rsidR="0069766D" w:rsidRPr="00385CC8" w:rsidRDefault="0069766D" w:rsidP="00E1760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Trestanie zločinov podľa medzinárodného práva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6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Rodičovské práva a povinnosti v MPS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6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Právo rozhodné pre zmluvné záväzky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6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Právo rozhodné pre mimozmluvné záväzky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6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Právomoc slovenských súdov v občianskych a obchodných  veciach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6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Voľba právomoci a voľba práva v MPS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6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Uznanie a výkon cudzích rozhodnutí v SR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6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Európsky platobný rozkaz a Európske konanie vo veciach s nízkou hodnotou sporu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6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Európsky exekučný titul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6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lastRenderedPageBreak/>
              <w:t>Dedičskoprávne vzťahy v MPS</w:t>
            </w:r>
          </w:p>
          <w:p w:rsidR="00F52DC4" w:rsidRPr="00385CC8" w:rsidRDefault="00F52DC4" w:rsidP="00F52DC4">
            <w:pPr>
              <w:pStyle w:val="Odsekzoznamu"/>
              <w:widowControl/>
              <w:numPr>
                <w:ilvl w:val="0"/>
                <w:numId w:val="16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Vyživovacia povinnosť v MPS</w:t>
            </w:r>
          </w:p>
          <w:p w:rsidR="00F52DC4" w:rsidRPr="00385CC8" w:rsidRDefault="00F52DC4" w:rsidP="00F52DC4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Postavenie a subjektivita zahraničných iných než fyzických osôb</w:t>
            </w:r>
          </w:p>
          <w:p w:rsidR="00E1160C" w:rsidRPr="00385CC8" w:rsidRDefault="00E1760B" w:rsidP="00E1760B">
            <w:pPr>
              <w:pStyle w:val="Odsekzoznamu"/>
              <w:widowControl/>
              <w:numPr>
                <w:ilvl w:val="0"/>
                <w:numId w:val="16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Všeobecný  prehľad prameňov práva Európskej únie</w:t>
            </w:r>
          </w:p>
          <w:p w:rsidR="00E1760B" w:rsidRPr="00385CC8" w:rsidRDefault="00E1760B" w:rsidP="00E1760B">
            <w:pPr>
              <w:pStyle w:val="Odsekzoznamu"/>
              <w:widowControl/>
              <w:numPr>
                <w:ilvl w:val="0"/>
                <w:numId w:val="16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Základy európskeho súdnictva</w:t>
            </w:r>
          </w:p>
          <w:p w:rsidR="00E1760B" w:rsidRPr="00385CC8" w:rsidRDefault="00E1760B" w:rsidP="00E1760B">
            <w:pPr>
              <w:pStyle w:val="Odsekzoznamu"/>
              <w:widowControl/>
              <w:numPr>
                <w:ilvl w:val="0"/>
                <w:numId w:val="16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sz w:val="22"/>
                <w:szCs w:val="22"/>
              </w:rPr>
              <w:t>Cieľ a predmet prejudiciálneho konania</w:t>
            </w:r>
          </w:p>
          <w:p w:rsidR="00E1760B" w:rsidRPr="00385CC8" w:rsidRDefault="00E1760B" w:rsidP="00F52DC4">
            <w:pPr>
              <w:pStyle w:val="Odsekzoznamu"/>
              <w:widowControl/>
              <w:autoSpaceDE/>
              <w:adjustRightInd/>
              <w:spacing w:line="360" w:lineRule="auto"/>
              <w:ind w:left="360"/>
              <w:rPr>
                <w:sz w:val="22"/>
                <w:szCs w:val="22"/>
              </w:rPr>
            </w:pPr>
          </w:p>
          <w:p w:rsidR="00E1160C" w:rsidRPr="00385CC8" w:rsidRDefault="0069766D" w:rsidP="0069766D">
            <w:pPr>
              <w:widowControl/>
              <w:autoSpaceDE/>
              <w:adjustRightInd/>
              <w:spacing w:line="360" w:lineRule="auto"/>
              <w:rPr>
                <w:sz w:val="22"/>
                <w:szCs w:val="22"/>
              </w:rPr>
            </w:pPr>
            <w:r w:rsidRPr="00385CC8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E1160C" w:rsidRPr="00385CC8" w:rsidRDefault="00E1160C" w:rsidP="001A41DF">
      <w:pPr>
        <w:widowControl/>
        <w:autoSpaceDE/>
        <w:adjustRightInd/>
        <w:spacing w:after="80"/>
        <w:jc w:val="both"/>
        <w:rPr>
          <w:sz w:val="22"/>
          <w:szCs w:val="22"/>
        </w:rPr>
      </w:pPr>
    </w:p>
    <w:p w:rsidR="00385CC8" w:rsidRPr="00206D03" w:rsidRDefault="00385CC8" w:rsidP="00206D03">
      <w:pPr>
        <w:widowControl/>
        <w:autoSpaceDE/>
        <w:adjustRightInd/>
        <w:spacing w:after="80"/>
        <w:ind w:left="142" w:hanging="142"/>
        <w:jc w:val="both"/>
        <w:rPr>
          <w:sz w:val="22"/>
          <w:szCs w:val="22"/>
          <w:shd w:val="clear" w:color="auto" w:fill="FFFFFF"/>
        </w:rPr>
      </w:pPr>
      <w:r w:rsidRPr="00385CC8">
        <w:rPr>
          <w:sz w:val="22"/>
          <w:szCs w:val="22"/>
          <w:shd w:val="clear" w:color="auto" w:fill="FFFFFF"/>
        </w:rPr>
        <w:t xml:space="preserve">(POZN.: V rámci obhajoby rigoróznej práce musí </w:t>
      </w:r>
      <w:proofErr w:type="spellStart"/>
      <w:r w:rsidRPr="00385CC8">
        <w:rPr>
          <w:sz w:val="22"/>
          <w:szCs w:val="22"/>
          <w:shd w:val="clear" w:color="auto" w:fill="FFFFFF"/>
        </w:rPr>
        <w:t>rigorozant</w:t>
      </w:r>
      <w:proofErr w:type="spellEnd"/>
      <w:r w:rsidRPr="00385CC8">
        <w:rPr>
          <w:sz w:val="22"/>
          <w:szCs w:val="22"/>
          <w:shd w:val="clear" w:color="auto" w:fill="FFFFFF"/>
        </w:rPr>
        <w:t xml:space="preserve"> preukázať široké vedomosti o téme ktorú v práci spracovával, bez ohľadu na to či sa jedná o poznatky z oblasti </w:t>
      </w:r>
      <w:r>
        <w:rPr>
          <w:sz w:val="22"/>
          <w:szCs w:val="22"/>
          <w:shd w:val="clear" w:color="auto" w:fill="FFFFFF"/>
        </w:rPr>
        <w:t>MPV</w:t>
      </w:r>
      <w:r w:rsidRPr="00385CC8">
        <w:rPr>
          <w:sz w:val="22"/>
          <w:szCs w:val="22"/>
          <w:shd w:val="clear" w:color="auto" w:fill="FFFFFF"/>
        </w:rPr>
        <w:t>,</w:t>
      </w:r>
      <w:r>
        <w:rPr>
          <w:sz w:val="22"/>
          <w:szCs w:val="22"/>
          <w:shd w:val="clear" w:color="auto" w:fill="FFFFFF"/>
        </w:rPr>
        <w:t xml:space="preserve"> MPS</w:t>
      </w:r>
      <w:r w:rsidRPr="00385CC8">
        <w:rPr>
          <w:sz w:val="22"/>
          <w:szCs w:val="22"/>
          <w:shd w:val="clear" w:color="auto" w:fill="FFFFFF"/>
        </w:rPr>
        <w:t xml:space="preserve">, alebo </w:t>
      </w:r>
      <w:r>
        <w:rPr>
          <w:sz w:val="22"/>
          <w:szCs w:val="22"/>
          <w:shd w:val="clear" w:color="auto" w:fill="FFFFFF"/>
        </w:rPr>
        <w:t>Práva EÚ</w:t>
      </w:r>
      <w:r w:rsidR="00206D03">
        <w:rPr>
          <w:sz w:val="22"/>
          <w:szCs w:val="22"/>
          <w:shd w:val="clear" w:color="auto" w:fill="FFFFFF"/>
        </w:rPr>
        <w:t xml:space="preserve">.       </w:t>
      </w:r>
      <w:r w:rsidRPr="00385CC8">
        <w:rPr>
          <w:sz w:val="22"/>
          <w:szCs w:val="22"/>
          <w:shd w:val="clear" w:color="auto" w:fill="FFFFFF"/>
        </w:rPr>
        <w:t xml:space="preserve">V rámci rigoróznej skúšky z hlavného predmetu </w:t>
      </w:r>
      <w:proofErr w:type="spellStart"/>
      <w:r w:rsidRPr="00385CC8">
        <w:rPr>
          <w:sz w:val="22"/>
          <w:szCs w:val="22"/>
          <w:shd w:val="clear" w:color="auto" w:fill="FFFFFF"/>
        </w:rPr>
        <w:t>rigorozant</w:t>
      </w:r>
      <w:proofErr w:type="spellEnd"/>
      <w:r w:rsidRPr="00385CC8">
        <w:rPr>
          <w:sz w:val="22"/>
          <w:szCs w:val="22"/>
          <w:shd w:val="clear" w:color="auto" w:fill="FFFFFF"/>
        </w:rPr>
        <w:t xml:space="preserve"> odpovedá len na otázku z právneho odvetvia, </w:t>
      </w:r>
      <w:r w:rsidR="00206D03">
        <w:rPr>
          <w:sz w:val="22"/>
          <w:szCs w:val="22"/>
          <w:shd w:val="clear" w:color="auto" w:fill="FFFFFF"/>
        </w:rPr>
        <w:t>v rámci</w:t>
      </w:r>
      <w:bookmarkStart w:id="0" w:name="_GoBack"/>
      <w:bookmarkEnd w:id="0"/>
      <w:r w:rsidRPr="00385CC8">
        <w:rPr>
          <w:sz w:val="22"/>
          <w:szCs w:val="22"/>
          <w:shd w:val="clear" w:color="auto" w:fill="FFFFFF"/>
        </w:rPr>
        <w:t xml:space="preserve"> ktorého vypracoval rigoróznu prácu.)</w:t>
      </w:r>
    </w:p>
    <w:p w:rsidR="001A41DF" w:rsidRPr="00385CC8" w:rsidRDefault="001A41DF" w:rsidP="001A41DF">
      <w:pPr>
        <w:widowControl/>
        <w:autoSpaceDE/>
        <w:adjustRightInd/>
        <w:spacing w:after="80"/>
        <w:jc w:val="both"/>
        <w:rPr>
          <w:sz w:val="22"/>
          <w:szCs w:val="22"/>
        </w:rPr>
      </w:pPr>
    </w:p>
    <w:p w:rsidR="001A41DF" w:rsidRPr="00385CC8" w:rsidRDefault="00385CC8" w:rsidP="001A41DF">
      <w:pPr>
        <w:spacing w:after="80"/>
        <w:rPr>
          <w:b/>
          <w:sz w:val="22"/>
          <w:szCs w:val="22"/>
        </w:rPr>
      </w:pPr>
      <w:r>
        <w:rPr>
          <w:b/>
          <w:sz w:val="22"/>
          <w:szCs w:val="22"/>
        </w:rPr>
        <w:t>Odporúčaná l</w:t>
      </w:r>
      <w:r w:rsidR="001A41DF" w:rsidRPr="00385CC8">
        <w:rPr>
          <w:b/>
          <w:sz w:val="22"/>
          <w:szCs w:val="22"/>
        </w:rPr>
        <w:t>iteratúra:</w:t>
      </w:r>
    </w:p>
    <w:p w:rsidR="00385CC8" w:rsidRPr="00385CC8" w:rsidRDefault="00385CC8" w:rsidP="00385CC8">
      <w:pPr>
        <w:pStyle w:val="Odsekzoznamu"/>
        <w:numPr>
          <w:ilvl w:val="0"/>
          <w:numId w:val="20"/>
        </w:numPr>
        <w:spacing w:after="80"/>
        <w:ind w:left="360"/>
        <w:contextualSpacing w:val="0"/>
        <w:rPr>
          <w:sz w:val="22"/>
          <w:szCs w:val="22"/>
        </w:rPr>
      </w:pPr>
      <w:r w:rsidRPr="00385CC8">
        <w:rPr>
          <w:sz w:val="22"/>
          <w:szCs w:val="22"/>
          <w:shd w:val="clear" w:color="auto" w:fill="FFFFFF"/>
        </w:rPr>
        <w:t xml:space="preserve">KLUČKA, J.: </w:t>
      </w:r>
      <w:r w:rsidRPr="00C65DEC">
        <w:rPr>
          <w:i/>
          <w:sz w:val="22"/>
          <w:szCs w:val="22"/>
          <w:shd w:val="clear" w:color="auto" w:fill="FFFFFF"/>
        </w:rPr>
        <w:t>Medzinárodné právo verejné (Všeobecná a osobitná časť)</w:t>
      </w:r>
      <w:r w:rsidRPr="00385CC8">
        <w:rPr>
          <w:sz w:val="22"/>
          <w:szCs w:val="22"/>
          <w:shd w:val="clear" w:color="auto" w:fill="FFFFFF"/>
        </w:rPr>
        <w:t xml:space="preserve"> tretie, doplnené a prepracované vydanie, Košice: </w:t>
      </w:r>
      <w:proofErr w:type="spellStart"/>
      <w:r w:rsidRPr="00385CC8">
        <w:rPr>
          <w:sz w:val="22"/>
          <w:szCs w:val="22"/>
          <w:shd w:val="clear" w:color="auto" w:fill="FFFFFF"/>
        </w:rPr>
        <w:t>Wolters</w:t>
      </w:r>
      <w:proofErr w:type="spellEnd"/>
      <w:r w:rsidRPr="00385CC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85CC8">
        <w:rPr>
          <w:sz w:val="22"/>
          <w:szCs w:val="22"/>
          <w:shd w:val="clear" w:color="auto" w:fill="FFFFFF"/>
        </w:rPr>
        <w:t>Kluwer</w:t>
      </w:r>
      <w:proofErr w:type="spellEnd"/>
      <w:r w:rsidRPr="00385CC8">
        <w:rPr>
          <w:sz w:val="22"/>
          <w:szCs w:val="22"/>
          <w:shd w:val="clear" w:color="auto" w:fill="FFFFFF"/>
        </w:rPr>
        <w:t>, 2017</w:t>
      </w:r>
    </w:p>
    <w:p w:rsidR="00385CC8" w:rsidRPr="00385CC8" w:rsidRDefault="00385CC8" w:rsidP="00385CC8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385CC8">
        <w:rPr>
          <w:sz w:val="22"/>
          <w:szCs w:val="22"/>
        </w:rPr>
        <w:t xml:space="preserve">CSACH,K. – GREGOVÁ-ŠIRICOVÁ,Ľ. – JÚDOVÁ, E.: </w:t>
      </w:r>
      <w:r w:rsidRPr="00385CC8">
        <w:rPr>
          <w:i/>
          <w:sz w:val="22"/>
          <w:szCs w:val="22"/>
        </w:rPr>
        <w:t>Úvod do štúdia medzinárodného práva súkromného a procesného</w:t>
      </w:r>
      <w:r w:rsidRPr="00385CC8">
        <w:rPr>
          <w:sz w:val="22"/>
          <w:szCs w:val="22"/>
        </w:rPr>
        <w:t xml:space="preserve">. 2. vyd. Bratislava : </w:t>
      </w:r>
      <w:proofErr w:type="spellStart"/>
      <w:r w:rsidRPr="00385CC8">
        <w:rPr>
          <w:sz w:val="22"/>
          <w:szCs w:val="22"/>
        </w:rPr>
        <w:t>Wolters</w:t>
      </w:r>
      <w:proofErr w:type="spellEnd"/>
      <w:r w:rsidRPr="00385CC8">
        <w:rPr>
          <w:sz w:val="22"/>
          <w:szCs w:val="22"/>
        </w:rPr>
        <w:t xml:space="preserve"> </w:t>
      </w:r>
      <w:proofErr w:type="spellStart"/>
      <w:r w:rsidRPr="00385CC8">
        <w:rPr>
          <w:sz w:val="22"/>
          <w:szCs w:val="22"/>
        </w:rPr>
        <w:t>Kluwer</w:t>
      </w:r>
      <w:proofErr w:type="spellEnd"/>
      <w:r w:rsidRPr="00385CC8">
        <w:rPr>
          <w:sz w:val="22"/>
          <w:szCs w:val="22"/>
        </w:rPr>
        <w:t>, 2018</w:t>
      </w:r>
    </w:p>
    <w:p w:rsidR="00385CC8" w:rsidRPr="00C65DEC" w:rsidRDefault="00385CC8" w:rsidP="00C65DEC">
      <w:pPr>
        <w:widowControl/>
        <w:ind w:firstLine="426"/>
        <w:jc w:val="both"/>
        <w:rPr>
          <w:sz w:val="22"/>
          <w:szCs w:val="22"/>
        </w:rPr>
      </w:pPr>
      <w:r w:rsidRPr="00C65DEC">
        <w:rPr>
          <w:sz w:val="22"/>
          <w:szCs w:val="22"/>
        </w:rPr>
        <w:t>alternatívne</w:t>
      </w:r>
    </w:p>
    <w:p w:rsidR="00385CC8" w:rsidRPr="00385CC8" w:rsidRDefault="00385CC8" w:rsidP="00385CC8">
      <w:pPr>
        <w:pStyle w:val="Odsekzoznamu"/>
        <w:numPr>
          <w:ilvl w:val="0"/>
          <w:numId w:val="20"/>
        </w:numPr>
        <w:spacing w:after="80"/>
        <w:ind w:left="426" w:hanging="426"/>
        <w:contextualSpacing w:val="0"/>
        <w:rPr>
          <w:sz w:val="22"/>
          <w:szCs w:val="22"/>
        </w:rPr>
      </w:pPr>
      <w:r w:rsidRPr="00385CC8">
        <w:rPr>
          <w:sz w:val="22"/>
          <w:szCs w:val="22"/>
        </w:rPr>
        <w:t xml:space="preserve">LYSINA,P. – Ďuriš, M. – </w:t>
      </w:r>
      <w:proofErr w:type="spellStart"/>
      <w:r w:rsidRPr="00385CC8">
        <w:rPr>
          <w:sz w:val="22"/>
          <w:szCs w:val="22"/>
        </w:rPr>
        <w:t>Haťapka</w:t>
      </w:r>
      <w:proofErr w:type="spellEnd"/>
      <w:r w:rsidRPr="00385CC8">
        <w:rPr>
          <w:sz w:val="22"/>
          <w:szCs w:val="22"/>
        </w:rPr>
        <w:t xml:space="preserve">, M. a kol.: </w:t>
      </w:r>
      <w:r w:rsidRPr="00385CC8">
        <w:rPr>
          <w:i/>
          <w:sz w:val="22"/>
          <w:szCs w:val="22"/>
        </w:rPr>
        <w:t>Medzinárodné právo súkromné</w:t>
      </w:r>
      <w:r w:rsidRPr="00385CC8">
        <w:rPr>
          <w:sz w:val="22"/>
          <w:szCs w:val="22"/>
        </w:rPr>
        <w:t xml:space="preserve">. Praha : </w:t>
      </w:r>
      <w:proofErr w:type="spellStart"/>
      <w:r w:rsidRPr="00385CC8">
        <w:rPr>
          <w:sz w:val="22"/>
          <w:szCs w:val="22"/>
        </w:rPr>
        <w:t>C.H.Beck</w:t>
      </w:r>
      <w:proofErr w:type="spellEnd"/>
      <w:r w:rsidRPr="00385CC8">
        <w:rPr>
          <w:sz w:val="22"/>
          <w:szCs w:val="22"/>
        </w:rPr>
        <w:t>, 2016</w:t>
      </w:r>
    </w:p>
    <w:p w:rsidR="001A41DF" w:rsidRPr="00C65DEC" w:rsidRDefault="00C65DEC" w:rsidP="00E10A73">
      <w:pPr>
        <w:pStyle w:val="Odsekzoznamu"/>
        <w:numPr>
          <w:ilvl w:val="0"/>
          <w:numId w:val="20"/>
        </w:numPr>
        <w:spacing w:after="80"/>
        <w:ind w:left="360"/>
        <w:rPr>
          <w:sz w:val="22"/>
          <w:szCs w:val="22"/>
        </w:rPr>
      </w:pPr>
      <w:r w:rsidRPr="00C65DEC">
        <w:rPr>
          <w:sz w:val="22"/>
          <w:szCs w:val="22"/>
        </w:rPr>
        <w:t>SIMAN</w:t>
      </w:r>
      <w:r w:rsidR="001A41DF" w:rsidRPr="00C65DEC">
        <w:rPr>
          <w:sz w:val="22"/>
          <w:szCs w:val="22"/>
        </w:rPr>
        <w:t>,</w:t>
      </w:r>
      <w:r w:rsidRPr="00C65DEC">
        <w:rPr>
          <w:sz w:val="22"/>
          <w:szCs w:val="22"/>
        </w:rPr>
        <w:t xml:space="preserve"> </w:t>
      </w:r>
      <w:r w:rsidR="001A41DF" w:rsidRPr="00C65DEC">
        <w:rPr>
          <w:sz w:val="22"/>
          <w:szCs w:val="22"/>
        </w:rPr>
        <w:t xml:space="preserve">M.- </w:t>
      </w:r>
      <w:r w:rsidRPr="00C65DEC">
        <w:rPr>
          <w:sz w:val="22"/>
          <w:szCs w:val="22"/>
        </w:rPr>
        <w:t>SLAŠŤAN</w:t>
      </w:r>
      <w:r w:rsidR="001A41DF" w:rsidRPr="00C65DEC">
        <w:rPr>
          <w:sz w:val="22"/>
          <w:szCs w:val="22"/>
        </w:rPr>
        <w:t xml:space="preserve">, M.: </w:t>
      </w:r>
      <w:r w:rsidR="001A41DF" w:rsidRPr="00C65DEC">
        <w:rPr>
          <w:i/>
          <w:sz w:val="22"/>
          <w:szCs w:val="22"/>
        </w:rPr>
        <w:t>Primárne právo Európskej únie</w:t>
      </w:r>
      <w:r w:rsidR="001A41DF" w:rsidRPr="00C65DEC">
        <w:rPr>
          <w:sz w:val="22"/>
          <w:szCs w:val="22"/>
        </w:rPr>
        <w:t xml:space="preserve">. 3.vyd. Bratislava: </w:t>
      </w:r>
      <w:proofErr w:type="spellStart"/>
      <w:r w:rsidR="001A41DF" w:rsidRPr="00C65DEC">
        <w:rPr>
          <w:sz w:val="22"/>
          <w:szCs w:val="22"/>
        </w:rPr>
        <w:t>Euroiuris</w:t>
      </w:r>
      <w:proofErr w:type="spellEnd"/>
      <w:r w:rsidRPr="00C65DEC">
        <w:rPr>
          <w:sz w:val="22"/>
          <w:szCs w:val="22"/>
        </w:rPr>
        <w:t>,</w:t>
      </w:r>
      <w:r w:rsidR="001A41DF" w:rsidRPr="00C65DEC">
        <w:rPr>
          <w:sz w:val="22"/>
          <w:szCs w:val="22"/>
        </w:rPr>
        <w:t xml:space="preserve"> 2010</w:t>
      </w:r>
    </w:p>
    <w:p w:rsidR="001A41DF" w:rsidRPr="00C65DEC" w:rsidRDefault="00C65DEC" w:rsidP="00E10A73">
      <w:pPr>
        <w:pStyle w:val="Odsekzoznamu"/>
        <w:numPr>
          <w:ilvl w:val="0"/>
          <w:numId w:val="20"/>
        </w:numPr>
        <w:spacing w:after="80"/>
        <w:ind w:left="360"/>
        <w:rPr>
          <w:sz w:val="22"/>
          <w:szCs w:val="22"/>
        </w:rPr>
      </w:pPr>
      <w:r w:rsidRPr="00C65DEC">
        <w:rPr>
          <w:sz w:val="22"/>
          <w:szCs w:val="22"/>
        </w:rPr>
        <w:t>TICHÝ</w:t>
      </w:r>
      <w:r w:rsidR="001A41DF" w:rsidRPr="00C65DEC">
        <w:rPr>
          <w:sz w:val="22"/>
          <w:szCs w:val="22"/>
        </w:rPr>
        <w:t xml:space="preserve">, L – </w:t>
      </w:r>
      <w:r w:rsidRPr="00C65DEC">
        <w:rPr>
          <w:sz w:val="22"/>
          <w:szCs w:val="22"/>
        </w:rPr>
        <w:t>ARNOLD</w:t>
      </w:r>
      <w:r w:rsidR="001A41DF" w:rsidRPr="00C65DEC">
        <w:rPr>
          <w:sz w:val="22"/>
          <w:szCs w:val="22"/>
        </w:rPr>
        <w:t xml:space="preserve">, R. – </w:t>
      </w:r>
      <w:r w:rsidRPr="00C65DEC">
        <w:rPr>
          <w:sz w:val="22"/>
          <w:szCs w:val="22"/>
        </w:rPr>
        <w:t>ZEMÁNEK</w:t>
      </w:r>
      <w:r w:rsidR="001A41DF" w:rsidRPr="00C65DEC">
        <w:rPr>
          <w:sz w:val="22"/>
          <w:szCs w:val="22"/>
        </w:rPr>
        <w:t xml:space="preserve">, J. – </w:t>
      </w:r>
      <w:r w:rsidRPr="00C65DEC">
        <w:rPr>
          <w:sz w:val="22"/>
          <w:szCs w:val="22"/>
        </w:rPr>
        <w:t>KRÁL</w:t>
      </w:r>
      <w:r w:rsidR="001A41DF" w:rsidRPr="00C65DEC">
        <w:rPr>
          <w:sz w:val="22"/>
          <w:szCs w:val="22"/>
        </w:rPr>
        <w:t xml:space="preserve">, R. – </w:t>
      </w:r>
      <w:r w:rsidRPr="00C65DEC">
        <w:rPr>
          <w:sz w:val="22"/>
          <w:szCs w:val="22"/>
        </w:rPr>
        <w:t>DUMBROVSKÝ</w:t>
      </w:r>
      <w:r w:rsidR="001A41DF" w:rsidRPr="00C65DEC">
        <w:rPr>
          <w:sz w:val="22"/>
          <w:szCs w:val="22"/>
        </w:rPr>
        <w:t xml:space="preserve">, T.: </w:t>
      </w:r>
      <w:proofErr w:type="spellStart"/>
      <w:r w:rsidR="001A41DF" w:rsidRPr="00C65DEC">
        <w:rPr>
          <w:i/>
          <w:sz w:val="22"/>
          <w:szCs w:val="22"/>
        </w:rPr>
        <w:t>Evropské</w:t>
      </w:r>
      <w:proofErr w:type="spellEnd"/>
      <w:r w:rsidR="001A41DF" w:rsidRPr="00C65DEC">
        <w:rPr>
          <w:i/>
          <w:sz w:val="22"/>
          <w:szCs w:val="22"/>
        </w:rPr>
        <w:t xml:space="preserve"> právo</w:t>
      </w:r>
      <w:r w:rsidR="001A41DF" w:rsidRPr="00C65DEC">
        <w:rPr>
          <w:sz w:val="22"/>
          <w:szCs w:val="22"/>
        </w:rPr>
        <w:t xml:space="preserve">. </w:t>
      </w:r>
      <w:r w:rsidRPr="00C65DEC">
        <w:rPr>
          <w:sz w:val="22"/>
          <w:szCs w:val="22"/>
        </w:rPr>
        <w:t>5</w:t>
      </w:r>
      <w:r w:rsidR="001A41DF" w:rsidRPr="00C65DEC">
        <w:rPr>
          <w:sz w:val="22"/>
          <w:szCs w:val="22"/>
        </w:rPr>
        <w:t xml:space="preserve">. vyd., Praha: </w:t>
      </w:r>
      <w:proofErr w:type="spellStart"/>
      <w:r w:rsidR="001A41DF" w:rsidRPr="00C65DEC">
        <w:rPr>
          <w:sz w:val="22"/>
          <w:szCs w:val="22"/>
        </w:rPr>
        <w:t>C.H.Beck</w:t>
      </w:r>
      <w:proofErr w:type="spellEnd"/>
      <w:r w:rsidR="001A41DF" w:rsidRPr="00C65DEC">
        <w:rPr>
          <w:sz w:val="22"/>
          <w:szCs w:val="22"/>
        </w:rPr>
        <w:t>, 201</w:t>
      </w:r>
      <w:r w:rsidRPr="00C65DEC">
        <w:rPr>
          <w:sz w:val="22"/>
          <w:szCs w:val="22"/>
        </w:rPr>
        <w:t>4</w:t>
      </w:r>
    </w:p>
    <w:p w:rsidR="001A41DF" w:rsidRPr="00206D03" w:rsidRDefault="00206D03" w:rsidP="00E10A73">
      <w:pPr>
        <w:pStyle w:val="Odsekzoznamu"/>
        <w:numPr>
          <w:ilvl w:val="0"/>
          <w:numId w:val="20"/>
        </w:numPr>
        <w:spacing w:after="80"/>
        <w:ind w:left="360"/>
        <w:rPr>
          <w:sz w:val="22"/>
          <w:szCs w:val="22"/>
        </w:rPr>
      </w:pPr>
      <w:r w:rsidRPr="00206D03">
        <w:rPr>
          <w:sz w:val="22"/>
          <w:szCs w:val="22"/>
        </w:rPr>
        <w:t>FIALA</w:t>
      </w:r>
      <w:r w:rsidR="001A41DF" w:rsidRPr="00206D03">
        <w:rPr>
          <w:sz w:val="22"/>
          <w:szCs w:val="22"/>
        </w:rPr>
        <w:t>, P</w:t>
      </w:r>
      <w:r w:rsidRPr="00206D03">
        <w:rPr>
          <w:sz w:val="22"/>
          <w:szCs w:val="22"/>
        </w:rPr>
        <w:t xml:space="preserve"> – KRUTÍLEK, O.</w:t>
      </w:r>
      <w:r w:rsidR="001A41DF" w:rsidRPr="00206D03">
        <w:rPr>
          <w:sz w:val="22"/>
          <w:szCs w:val="22"/>
        </w:rPr>
        <w:t xml:space="preserve"> - </w:t>
      </w:r>
      <w:r w:rsidRPr="00206D03">
        <w:rPr>
          <w:sz w:val="22"/>
          <w:szCs w:val="22"/>
        </w:rPr>
        <w:t>PITROVÁ</w:t>
      </w:r>
      <w:r w:rsidR="001A41DF" w:rsidRPr="00206D03">
        <w:rPr>
          <w:sz w:val="22"/>
          <w:szCs w:val="22"/>
        </w:rPr>
        <w:t xml:space="preserve">, M.: </w:t>
      </w:r>
      <w:proofErr w:type="spellStart"/>
      <w:r w:rsidR="001A41DF" w:rsidRPr="00206D03">
        <w:rPr>
          <w:i/>
          <w:sz w:val="22"/>
          <w:szCs w:val="22"/>
        </w:rPr>
        <w:t>Evropská</w:t>
      </w:r>
      <w:proofErr w:type="spellEnd"/>
      <w:r w:rsidR="001A41DF" w:rsidRPr="00206D03">
        <w:rPr>
          <w:i/>
          <w:sz w:val="22"/>
          <w:szCs w:val="22"/>
        </w:rPr>
        <w:t xml:space="preserve"> </w:t>
      </w:r>
      <w:proofErr w:type="spellStart"/>
      <w:r w:rsidR="001A41DF" w:rsidRPr="00206D03">
        <w:rPr>
          <w:i/>
          <w:sz w:val="22"/>
          <w:szCs w:val="22"/>
        </w:rPr>
        <w:t>unie</w:t>
      </w:r>
      <w:proofErr w:type="spellEnd"/>
      <w:r w:rsidR="001A41DF" w:rsidRPr="00206D03">
        <w:rPr>
          <w:sz w:val="22"/>
          <w:szCs w:val="22"/>
        </w:rPr>
        <w:t xml:space="preserve">. </w:t>
      </w:r>
      <w:r w:rsidRPr="00206D03">
        <w:rPr>
          <w:sz w:val="22"/>
          <w:szCs w:val="22"/>
        </w:rPr>
        <w:t>3</w:t>
      </w:r>
      <w:r w:rsidR="001A41DF" w:rsidRPr="00206D03">
        <w:rPr>
          <w:sz w:val="22"/>
          <w:szCs w:val="22"/>
        </w:rPr>
        <w:t>.vyd. Brno:</w:t>
      </w:r>
      <w:r w:rsidRPr="00206D03">
        <w:rPr>
          <w:sz w:val="22"/>
          <w:szCs w:val="22"/>
        </w:rPr>
        <w:t xml:space="preserve"> Centrum pro </w:t>
      </w:r>
      <w:proofErr w:type="spellStart"/>
      <w:r w:rsidRPr="00206D03">
        <w:rPr>
          <w:sz w:val="22"/>
          <w:szCs w:val="22"/>
        </w:rPr>
        <w:t>studium</w:t>
      </w:r>
      <w:proofErr w:type="spellEnd"/>
      <w:r w:rsidRPr="00206D03">
        <w:rPr>
          <w:sz w:val="22"/>
          <w:szCs w:val="22"/>
        </w:rPr>
        <w:t xml:space="preserve"> demokracie a </w:t>
      </w:r>
      <w:proofErr w:type="spellStart"/>
      <w:r w:rsidRPr="00206D03">
        <w:rPr>
          <w:sz w:val="22"/>
          <w:szCs w:val="22"/>
        </w:rPr>
        <w:t>kultury</w:t>
      </w:r>
      <w:proofErr w:type="spellEnd"/>
      <w:r w:rsidR="001A41DF" w:rsidRPr="00206D03">
        <w:rPr>
          <w:sz w:val="22"/>
          <w:szCs w:val="22"/>
        </w:rPr>
        <w:t xml:space="preserve"> </w:t>
      </w:r>
      <w:r w:rsidRPr="00206D03">
        <w:rPr>
          <w:sz w:val="22"/>
          <w:szCs w:val="22"/>
        </w:rPr>
        <w:t>(</w:t>
      </w:r>
      <w:r w:rsidR="001A41DF" w:rsidRPr="00206D03">
        <w:rPr>
          <w:sz w:val="22"/>
          <w:szCs w:val="22"/>
        </w:rPr>
        <w:t>CDK</w:t>
      </w:r>
      <w:r w:rsidRPr="00206D03">
        <w:rPr>
          <w:sz w:val="22"/>
          <w:szCs w:val="22"/>
        </w:rPr>
        <w:t>)</w:t>
      </w:r>
      <w:r w:rsidR="00F52DC4" w:rsidRPr="00206D03">
        <w:rPr>
          <w:sz w:val="22"/>
          <w:szCs w:val="22"/>
        </w:rPr>
        <w:t>,</w:t>
      </w:r>
      <w:r w:rsidR="001A41DF" w:rsidRPr="00206D03">
        <w:rPr>
          <w:sz w:val="22"/>
          <w:szCs w:val="22"/>
        </w:rPr>
        <w:t xml:space="preserve"> 20</w:t>
      </w:r>
      <w:r w:rsidRPr="00206D03">
        <w:rPr>
          <w:sz w:val="22"/>
          <w:szCs w:val="22"/>
        </w:rPr>
        <w:t>18</w:t>
      </w:r>
    </w:p>
    <w:p w:rsidR="001A41DF" w:rsidRPr="00C65DEC" w:rsidRDefault="00C65DEC" w:rsidP="00E10A73">
      <w:pPr>
        <w:pStyle w:val="Odsekzoznamu"/>
        <w:numPr>
          <w:ilvl w:val="0"/>
          <w:numId w:val="20"/>
        </w:numPr>
        <w:spacing w:after="80"/>
        <w:ind w:left="360"/>
        <w:rPr>
          <w:sz w:val="22"/>
          <w:szCs w:val="22"/>
        </w:rPr>
      </w:pPr>
      <w:r w:rsidRPr="00C65DEC">
        <w:rPr>
          <w:sz w:val="22"/>
          <w:szCs w:val="22"/>
        </w:rPr>
        <w:t>SIMAN</w:t>
      </w:r>
      <w:r w:rsidR="001A41DF" w:rsidRPr="00C65DEC">
        <w:rPr>
          <w:sz w:val="22"/>
          <w:szCs w:val="22"/>
        </w:rPr>
        <w:t xml:space="preserve">, M - </w:t>
      </w:r>
      <w:r w:rsidRPr="00C65DEC">
        <w:rPr>
          <w:sz w:val="22"/>
          <w:szCs w:val="22"/>
        </w:rPr>
        <w:t>SLAŠTAN</w:t>
      </w:r>
      <w:r w:rsidR="001A41DF" w:rsidRPr="00C65DEC">
        <w:rPr>
          <w:sz w:val="22"/>
          <w:szCs w:val="22"/>
        </w:rPr>
        <w:t xml:space="preserve">, M.: </w:t>
      </w:r>
      <w:r w:rsidR="001A41DF" w:rsidRPr="00C65DEC">
        <w:rPr>
          <w:i/>
          <w:sz w:val="22"/>
          <w:szCs w:val="22"/>
        </w:rPr>
        <w:t>Súdny systém Európskej únie</w:t>
      </w:r>
      <w:r w:rsidRPr="00C65DEC">
        <w:rPr>
          <w:sz w:val="22"/>
          <w:szCs w:val="22"/>
        </w:rPr>
        <w:t xml:space="preserve">. </w:t>
      </w:r>
      <w:r w:rsidR="001A41DF" w:rsidRPr="00C65DEC">
        <w:rPr>
          <w:sz w:val="22"/>
          <w:szCs w:val="22"/>
        </w:rPr>
        <w:t>3.vyd. Bratislava</w:t>
      </w:r>
      <w:r w:rsidRPr="00C65DEC">
        <w:rPr>
          <w:sz w:val="22"/>
          <w:szCs w:val="22"/>
        </w:rPr>
        <w:t>:</w:t>
      </w:r>
      <w:r w:rsidR="001A41DF" w:rsidRPr="00C65DEC">
        <w:rPr>
          <w:sz w:val="22"/>
          <w:szCs w:val="22"/>
        </w:rPr>
        <w:t xml:space="preserve"> </w:t>
      </w:r>
      <w:proofErr w:type="spellStart"/>
      <w:r w:rsidR="001A41DF" w:rsidRPr="00C65DEC">
        <w:rPr>
          <w:sz w:val="22"/>
          <w:szCs w:val="22"/>
        </w:rPr>
        <w:t>Euroiuris</w:t>
      </w:r>
      <w:proofErr w:type="spellEnd"/>
      <w:r w:rsidRPr="00C65DEC">
        <w:rPr>
          <w:sz w:val="22"/>
          <w:szCs w:val="22"/>
        </w:rPr>
        <w:t>,</w:t>
      </w:r>
      <w:r w:rsidR="001A41DF" w:rsidRPr="00C65DEC">
        <w:rPr>
          <w:sz w:val="22"/>
          <w:szCs w:val="22"/>
        </w:rPr>
        <w:t xml:space="preserve"> 201</w:t>
      </w:r>
      <w:r w:rsidRPr="00C65DEC">
        <w:rPr>
          <w:sz w:val="22"/>
          <w:szCs w:val="22"/>
        </w:rPr>
        <w:t>2</w:t>
      </w:r>
    </w:p>
    <w:p w:rsidR="001A41DF" w:rsidRPr="00385CC8" w:rsidRDefault="001A41DF" w:rsidP="001A41DF">
      <w:pPr>
        <w:widowControl/>
        <w:autoSpaceDE/>
        <w:adjustRightInd/>
        <w:spacing w:after="80"/>
        <w:jc w:val="both"/>
        <w:rPr>
          <w:sz w:val="22"/>
          <w:szCs w:val="22"/>
        </w:rPr>
      </w:pPr>
    </w:p>
    <w:p w:rsidR="00E1160C" w:rsidRPr="00385CC8" w:rsidRDefault="00E1160C" w:rsidP="00887F0E">
      <w:pPr>
        <w:shd w:val="clear" w:color="auto" w:fill="FFFFFF"/>
        <w:spacing w:line="360" w:lineRule="auto"/>
        <w:rPr>
          <w:bCs/>
          <w:spacing w:val="-13"/>
          <w:sz w:val="22"/>
          <w:szCs w:val="22"/>
          <w:u w:val="single"/>
        </w:rPr>
      </w:pPr>
    </w:p>
    <w:p w:rsidR="00397C8A" w:rsidRPr="00385CC8" w:rsidRDefault="00E1160C" w:rsidP="00887F0E">
      <w:pPr>
        <w:spacing w:line="360" w:lineRule="auto"/>
        <w:rPr>
          <w:b/>
          <w:bCs/>
          <w:spacing w:val="-13"/>
          <w:sz w:val="22"/>
          <w:szCs w:val="22"/>
        </w:rPr>
      </w:pPr>
      <w:r w:rsidRPr="00385CC8">
        <w:rPr>
          <w:b/>
          <w:bCs/>
          <w:spacing w:val="-13"/>
          <w:sz w:val="22"/>
          <w:szCs w:val="22"/>
        </w:rPr>
        <w:t>V Banskej Bystrici, dňa 1</w:t>
      </w:r>
      <w:r w:rsidR="00F52DC4" w:rsidRPr="00385CC8">
        <w:rPr>
          <w:b/>
          <w:bCs/>
          <w:spacing w:val="-13"/>
          <w:sz w:val="22"/>
          <w:szCs w:val="22"/>
        </w:rPr>
        <w:t>3</w:t>
      </w:r>
      <w:r w:rsidRPr="00385CC8">
        <w:rPr>
          <w:b/>
          <w:bCs/>
          <w:spacing w:val="-13"/>
          <w:sz w:val="22"/>
          <w:szCs w:val="22"/>
        </w:rPr>
        <w:t>.</w:t>
      </w:r>
      <w:r w:rsidR="00385CC8">
        <w:rPr>
          <w:b/>
          <w:bCs/>
          <w:spacing w:val="-13"/>
          <w:sz w:val="22"/>
          <w:szCs w:val="22"/>
        </w:rPr>
        <w:t xml:space="preserve"> </w:t>
      </w:r>
      <w:r w:rsidR="00F52DC4" w:rsidRPr="00385CC8">
        <w:rPr>
          <w:b/>
          <w:bCs/>
          <w:spacing w:val="-13"/>
          <w:sz w:val="22"/>
          <w:szCs w:val="22"/>
        </w:rPr>
        <w:t>2</w:t>
      </w:r>
      <w:r w:rsidRPr="00385CC8">
        <w:rPr>
          <w:b/>
          <w:bCs/>
          <w:spacing w:val="-13"/>
          <w:sz w:val="22"/>
          <w:szCs w:val="22"/>
        </w:rPr>
        <w:t>.</w:t>
      </w:r>
      <w:r w:rsidR="00385CC8">
        <w:rPr>
          <w:b/>
          <w:bCs/>
          <w:spacing w:val="-13"/>
          <w:sz w:val="22"/>
          <w:szCs w:val="22"/>
        </w:rPr>
        <w:t xml:space="preserve"> </w:t>
      </w:r>
      <w:r w:rsidRPr="00385CC8">
        <w:rPr>
          <w:b/>
          <w:bCs/>
          <w:spacing w:val="-13"/>
          <w:sz w:val="22"/>
          <w:szCs w:val="22"/>
        </w:rPr>
        <w:t>20</w:t>
      </w:r>
      <w:r w:rsidR="00385CC8">
        <w:rPr>
          <w:b/>
          <w:bCs/>
          <w:spacing w:val="-13"/>
          <w:sz w:val="22"/>
          <w:szCs w:val="22"/>
        </w:rPr>
        <w:t>21</w:t>
      </w:r>
    </w:p>
    <w:p w:rsidR="00E1160C" w:rsidRPr="00385CC8" w:rsidRDefault="00E1160C" w:rsidP="00887F0E">
      <w:pPr>
        <w:spacing w:line="360" w:lineRule="auto"/>
        <w:ind w:left="4248" w:firstLine="708"/>
        <w:rPr>
          <w:b/>
          <w:bCs/>
          <w:spacing w:val="-13"/>
          <w:sz w:val="22"/>
          <w:szCs w:val="22"/>
        </w:rPr>
      </w:pPr>
      <w:r w:rsidRPr="00385CC8">
        <w:rPr>
          <w:b/>
          <w:bCs/>
          <w:spacing w:val="-13"/>
          <w:sz w:val="22"/>
          <w:szCs w:val="22"/>
        </w:rPr>
        <w:t xml:space="preserve">za správnosť: </w:t>
      </w:r>
      <w:r w:rsidR="00206D03">
        <w:rPr>
          <w:b/>
          <w:bCs/>
          <w:spacing w:val="-13"/>
          <w:sz w:val="22"/>
          <w:szCs w:val="22"/>
        </w:rPr>
        <w:t xml:space="preserve">   </w:t>
      </w:r>
      <w:r w:rsidRPr="00385CC8">
        <w:rPr>
          <w:b/>
          <w:bCs/>
          <w:spacing w:val="-13"/>
          <w:sz w:val="22"/>
          <w:szCs w:val="22"/>
        </w:rPr>
        <w:t>JUDr. Elena Júdová, PhD.</w:t>
      </w:r>
    </w:p>
    <w:p w:rsidR="00E1160C" w:rsidRPr="00385CC8" w:rsidRDefault="00E1160C" w:rsidP="00887F0E">
      <w:pPr>
        <w:spacing w:line="360" w:lineRule="auto"/>
        <w:ind w:left="4248" w:firstLine="708"/>
        <w:rPr>
          <w:sz w:val="22"/>
          <w:szCs w:val="22"/>
        </w:rPr>
      </w:pPr>
      <w:r w:rsidRPr="00385CC8">
        <w:rPr>
          <w:b/>
          <w:bCs/>
          <w:spacing w:val="-13"/>
          <w:sz w:val="22"/>
          <w:szCs w:val="22"/>
        </w:rPr>
        <w:tab/>
      </w:r>
      <w:r w:rsidRPr="00385CC8">
        <w:rPr>
          <w:b/>
          <w:bCs/>
          <w:spacing w:val="-13"/>
          <w:sz w:val="22"/>
          <w:szCs w:val="22"/>
        </w:rPr>
        <w:tab/>
        <w:t>vedúca katedry</w:t>
      </w:r>
    </w:p>
    <w:sectPr w:rsidR="00E1160C" w:rsidRPr="00385CC8" w:rsidSect="00625FE2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DE" w:rsidRDefault="00D16FDE" w:rsidP="00625FE2">
      <w:r>
        <w:separator/>
      </w:r>
    </w:p>
  </w:endnote>
  <w:endnote w:type="continuationSeparator" w:id="0">
    <w:p w:rsidR="00D16FDE" w:rsidRDefault="00D16FDE" w:rsidP="0062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DE" w:rsidRDefault="00D16FDE" w:rsidP="00625FE2">
      <w:r>
        <w:separator/>
      </w:r>
    </w:p>
  </w:footnote>
  <w:footnote w:type="continuationSeparator" w:id="0">
    <w:p w:rsidR="00D16FDE" w:rsidRDefault="00D16FDE" w:rsidP="00625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E2" w:rsidRDefault="00625FE2" w:rsidP="00625FE2">
    <w:pPr>
      <w:pStyle w:val="Hlavika"/>
    </w:pPr>
  </w:p>
  <w:tbl>
    <w:tblPr>
      <w:tblStyle w:val="Mriekatabuky"/>
      <w:tblW w:w="946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0"/>
      <w:gridCol w:w="4364"/>
      <w:gridCol w:w="2140"/>
    </w:tblGrid>
    <w:tr w:rsidR="00397C8A" w:rsidTr="002D3369">
      <w:trPr>
        <w:trHeight w:val="1554"/>
      </w:trPr>
      <w:tc>
        <w:tcPr>
          <w:tcW w:w="2960" w:type="dxa"/>
        </w:tcPr>
        <w:p w:rsidR="00397C8A" w:rsidRDefault="00397C8A" w:rsidP="002D3369">
          <w:pPr>
            <w:pStyle w:val="Hlavika"/>
          </w:pPr>
          <w:r>
            <w:rPr>
              <w:noProof/>
            </w:rPr>
            <w:drawing>
              <wp:inline distT="0" distB="0" distL="0" distR="0" wp14:anchorId="50CF343A" wp14:editId="381366BE">
                <wp:extent cx="1288105" cy="936000"/>
                <wp:effectExtent l="0" t="0" r="7620" b="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MB_CB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105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4" w:type="dxa"/>
          <w:vAlign w:val="center"/>
        </w:tcPr>
        <w:p w:rsidR="00397C8A" w:rsidRPr="00582936" w:rsidRDefault="00397C8A" w:rsidP="002D3369">
          <w:pPr>
            <w:pStyle w:val="Hlavika"/>
            <w:jc w:val="center"/>
            <w:rPr>
              <w:b/>
              <w:sz w:val="24"/>
            </w:rPr>
          </w:pPr>
          <w:r w:rsidRPr="00582936">
            <w:rPr>
              <w:b/>
              <w:sz w:val="24"/>
            </w:rPr>
            <w:t>Univerzita Mateja Bela v Banskej Bystrici</w:t>
          </w:r>
        </w:p>
        <w:p w:rsidR="00397C8A" w:rsidRPr="00582936" w:rsidRDefault="00397C8A" w:rsidP="002D3369">
          <w:pPr>
            <w:pStyle w:val="Hlavika"/>
            <w:jc w:val="center"/>
            <w:rPr>
              <w:sz w:val="24"/>
            </w:rPr>
          </w:pPr>
          <w:r w:rsidRPr="00582936">
            <w:rPr>
              <w:sz w:val="24"/>
            </w:rPr>
            <w:t>Právnická fakulta</w:t>
          </w:r>
        </w:p>
        <w:p w:rsidR="00397C8A" w:rsidRDefault="00397C8A" w:rsidP="002D3369">
          <w:pPr>
            <w:pStyle w:val="Hlavika"/>
            <w:jc w:val="center"/>
          </w:pPr>
          <w:r w:rsidRPr="00BB706B">
            <w:rPr>
              <w:sz w:val="24"/>
            </w:rPr>
            <w:t>Komenského 20, 974 01 Banská Bystrica</w:t>
          </w:r>
        </w:p>
      </w:tc>
      <w:tc>
        <w:tcPr>
          <w:tcW w:w="2140" w:type="dxa"/>
        </w:tcPr>
        <w:p w:rsidR="00397C8A" w:rsidRDefault="00397C8A" w:rsidP="002D3369">
          <w:pPr>
            <w:pStyle w:val="Hlavika"/>
            <w:jc w:val="right"/>
          </w:pPr>
          <w:r>
            <w:rPr>
              <w:noProof/>
            </w:rPr>
            <w:drawing>
              <wp:inline distT="0" distB="0" distL="0" distR="0" wp14:anchorId="332ABDFE" wp14:editId="09C77CCA">
                <wp:extent cx="1008911" cy="936000"/>
                <wp:effectExtent l="0" t="0" r="1270" b="0"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rF_CB.wm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911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5FE2" w:rsidRDefault="00625FE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4EF"/>
    <w:multiLevelType w:val="hybridMultilevel"/>
    <w:tmpl w:val="C8F4C5B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50C90"/>
    <w:multiLevelType w:val="multilevel"/>
    <w:tmpl w:val="2BDA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772AC"/>
    <w:multiLevelType w:val="hybridMultilevel"/>
    <w:tmpl w:val="B4BC33A8"/>
    <w:lvl w:ilvl="0" w:tplc="2592BF2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66A414D6">
      <w:start w:val="1"/>
      <w:numFmt w:val="bullet"/>
      <w:lvlText w:val="◦"/>
      <w:lvlJc w:val="left"/>
      <w:pPr>
        <w:tabs>
          <w:tab w:val="num" w:pos="1477"/>
        </w:tabs>
        <w:ind w:left="1420" w:hanging="340"/>
      </w:pPr>
      <w:rPr>
        <w:rFonts w:ascii="Verdana" w:hAnsi="Verdana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86D07"/>
    <w:multiLevelType w:val="hybridMultilevel"/>
    <w:tmpl w:val="FF3A0010"/>
    <w:lvl w:ilvl="0" w:tplc="2592BF2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20C1"/>
    <w:multiLevelType w:val="hybridMultilevel"/>
    <w:tmpl w:val="68DC2E06"/>
    <w:lvl w:ilvl="0" w:tplc="E5600FF2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3903"/>
    <w:multiLevelType w:val="hybridMultilevel"/>
    <w:tmpl w:val="1FEE7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6119D"/>
    <w:multiLevelType w:val="hybridMultilevel"/>
    <w:tmpl w:val="CC8A732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062A7"/>
    <w:multiLevelType w:val="hybridMultilevel"/>
    <w:tmpl w:val="EE4425C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8B664F"/>
    <w:multiLevelType w:val="singleLevel"/>
    <w:tmpl w:val="E0D25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 w15:restartNumberingAfterBreak="0">
    <w:nsid w:val="2AED7259"/>
    <w:multiLevelType w:val="hybridMultilevel"/>
    <w:tmpl w:val="1FEAA2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286368"/>
    <w:multiLevelType w:val="hybridMultilevel"/>
    <w:tmpl w:val="F1D6470C"/>
    <w:lvl w:ilvl="0" w:tplc="68D88B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23443"/>
    <w:multiLevelType w:val="multilevel"/>
    <w:tmpl w:val="542A22C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E4465C"/>
    <w:multiLevelType w:val="singleLevel"/>
    <w:tmpl w:val="E0D25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 w15:restartNumberingAfterBreak="0">
    <w:nsid w:val="4A1A1450"/>
    <w:multiLevelType w:val="hybridMultilevel"/>
    <w:tmpl w:val="0296A00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327E29"/>
    <w:multiLevelType w:val="hybridMultilevel"/>
    <w:tmpl w:val="AFE8C728"/>
    <w:lvl w:ilvl="0" w:tplc="8570A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D11033"/>
    <w:multiLevelType w:val="singleLevel"/>
    <w:tmpl w:val="4D807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C3A6C8E"/>
    <w:multiLevelType w:val="hybridMultilevel"/>
    <w:tmpl w:val="CAD4B320"/>
    <w:lvl w:ilvl="0" w:tplc="2592BF2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E5D78"/>
    <w:multiLevelType w:val="hybridMultilevel"/>
    <w:tmpl w:val="0ECAE1CE"/>
    <w:lvl w:ilvl="0" w:tplc="465CBDE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02F56"/>
    <w:multiLevelType w:val="hybridMultilevel"/>
    <w:tmpl w:val="B088E654"/>
    <w:lvl w:ilvl="0" w:tplc="2592BF2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C280E"/>
    <w:multiLevelType w:val="hybridMultilevel"/>
    <w:tmpl w:val="DB08493E"/>
    <w:lvl w:ilvl="0" w:tplc="633C5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F4182"/>
    <w:multiLevelType w:val="hybridMultilevel"/>
    <w:tmpl w:val="91F03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3"/>
  </w:num>
  <w:num w:numId="5">
    <w:abstractNumId w:val="18"/>
  </w:num>
  <w:num w:numId="6">
    <w:abstractNumId w:val="15"/>
  </w:num>
  <w:num w:numId="7">
    <w:abstractNumId w:val="7"/>
  </w:num>
  <w:num w:numId="8">
    <w:abstractNumId w:val="14"/>
  </w:num>
  <w:num w:numId="9">
    <w:abstractNumId w:val="8"/>
  </w:num>
  <w:num w:numId="10">
    <w:abstractNumId w:val="2"/>
  </w:num>
  <w:num w:numId="11">
    <w:abstractNumId w:val="1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20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6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23"/>
    <w:rsid w:val="00056C75"/>
    <w:rsid w:val="000750EA"/>
    <w:rsid w:val="000B5D5F"/>
    <w:rsid w:val="000D32B0"/>
    <w:rsid w:val="000F5A6E"/>
    <w:rsid w:val="00110475"/>
    <w:rsid w:val="001120AE"/>
    <w:rsid w:val="00121F67"/>
    <w:rsid w:val="00151ABC"/>
    <w:rsid w:val="00167BBA"/>
    <w:rsid w:val="00185BE2"/>
    <w:rsid w:val="001A41DF"/>
    <w:rsid w:val="001F2199"/>
    <w:rsid w:val="00206D03"/>
    <w:rsid w:val="0023677C"/>
    <w:rsid w:val="00270531"/>
    <w:rsid w:val="00275861"/>
    <w:rsid w:val="002A16A4"/>
    <w:rsid w:val="002C1DB0"/>
    <w:rsid w:val="002C6A6E"/>
    <w:rsid w:val="002F4CAE"/>
    <w:rsid w:val="002F666B"/>
    <w:rsid w:val="00306235"/>
    <w:rsid w:val="00310895"/>
    <w:rsid w:val="00335AF9"/>
    <w:rsid w:val="00385CC8"/>
    <w:rsid w:val="00397C8A"/>
    <w:rsid w:val="003B7118"/>
    <w:rsid w:val="003C0862"/>
    <w:rsid w:val="003C2743"/>
    <w:rsid w:val="003F18E0"/>
    <w:rsid w:val="00443324"/>
    <w:rsid w:val="00454021"/>
    <w:rsid w:val="004567D8"/>
    <w:rsid w:val="00456CC6"/>
    <w:rsid w:val="004E0AA0"/>
    <w:rsid w:val="004E1B7E"/>
    <w:rsid w:val="00507BC6"/>
    <w:rsid w:val="00535F4F"/>
    <w:rsid w:val="00561D38"/>
    <w:rsid w:val="005B3381"/>
    <w:rsid w:val="005B3A92"/>
    <w:rsid w:val="00610C0C"/>
    <w:rsid w:val="00625FE2"/>
    <w:rsid w:val="0064604E"/>
    <w:rsid w:val="0067451F"/>
    <w:rsid w:val="0069766D"/>
    <w:rsid w:val="00715692"/>
    <w:rsid w:val="00740BD3"/>
    <w:rsid w:val="00776923"/>
    <w:rsid w:val="007D2890"/>
    <w:rsid w:val="007E5D81"/>
    <w:rsid w:val="007E6182"/>
    <w:rsid w:val="007F3597"/>
    <w:rsid w:val="00801102"/>
    <w:rsid w:val="00803EF3"/>
    <w:rsid w:val="00853B50"/>
    <w:rsid w:val="00887F0E"/>
    <w:rsid w:val="008B52A4"/>
    <w:rsid w:val="008D6EE0"/>
    <w:rsid w:val="0098217F"/>
    <w:rsid w:val="009B2103"/>
    <w:rsid w:val="009C7458"/>
    <w:rsid w:val="009D635B"/>
    <w:rsid w:val="00A37892"/>
    <w:rsid w:val="00A45957"/>
    <w:rsid w:val="00A840B7"/>
    <w:rsid w:val="00A928DB"/>
    <w:rsid w:val="00AD24C0"/>
    <w:rsid w:val="00AE3F3D"/>
    <w:rsid w:val="00B06A7F"/>
    <w:rsid w:val="00B209B7"/>
    <w:rsid w:val="00B33B16"/>
    <w:rsid w:val="00B573E8"/>
    <w:rsid w:val="00B814A8"/>
    <w:rsid w:val="00B81BD3"/>
    <w:rsid w:val="00BA0758"/>
    <w:rsid w:val="00BD6C17"/>
    <w:rsid w:val="00BE24AC"/>
    <w:rsid w:val="00BE2FEC"/>
    <w:rsid w:val="00C110F5"/>
    <w:rsid w:val="00C407B8"/>
    <w:rsid w:val="00C4599D"/>
    <w:rsid w:val="00C62503"/>
    <w:rsid w:val="00C65DEC"/>
    <w:rsid w:val="00D15313"/>
    <w:rsid w:val="00D16FDE"/>
    <w:rsid w:val="00D322D2"/>
    <w:rsid w:val="00D6661C"/>
    <w:rsid w:val="00E10A73"/>
    <w:rsid w:val="00E1160C"/>
    <w:rsid w:val="00E1760B"/>
    <w:rsid w:val="00E25FE8"/>
    <w:rsid w:val="00E57728"/>
    <w:rsid w:val="00E60E2D"/>
    <w:rsid w:val="00EA3D8F"/>
    <w:rsid w:val="00EC47F6"/>
    <w:rsid w:val="00ED6686"/>
    <w:rsid w:val="00F201C6"/>
    <w:rsid w:val="00F52DC4"/>
    <w:rsid w:val="00FA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6BB19"/>
  <w15:docId w15:val="{DA0F2545-1C38-475D-BD4B-86BDB53C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6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76923"/>
    <w:pPr>
      <w:keepNext/>
      <w:widowControl/>
      <w:autoSpaceDE/>
      <w:autoSpaceDN/>
      <w:adjustRightInd/>
      <w:spacing w:line="360" w:lineRule="auto"/>
      <w:jc w:val="both"/>
      <w:outlineLvl w:val="0"/>
    </w:pPr>
    <w:rPr>
      <w:rFonts w:ascii="Bookman Old Style" w:hAnsi="Bookman Old Style"/>
      <w:b/>
      <w:noProof/>
      <w:u w:val="single"/>
    </w:rPr>
  </w:style>
  <w:style w:type="paragraph" w:styleId="Nadpis2">
    <w:name w:val="heading 2"/>
    <w:basedOn w:val="Normlny"/>
    <w:next w:val="Normlny"/>
    <w:link w:val="Nadpis2Char"/>
    <w:qFormat/>
    <w:rsid w:val="00776923"/>
    <w:pPr>
      <w:keepNext/>
      <w:widowControl/>
      <w:autoSpaceDE/>
      <w:autoSpaceDN/>
      <w:adjustRightInd/>
      <w:spacing w:line="360" w:lineRule="auto"/>
      <w:jc w:val="center"/>
      <w:outlineLvl w:val="1"/>
    </w:pPr>
    <w:rPr>
      <w:rFonts w:ascii="Bookman Old Style" w:hAnsi="Bookman Old Style"/>
      <w:b/>
      <w:noProof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76923"/>
    <w:rPr>
      <w:rFonts w:ascii="Bookman Old Style" w:eastAsia="Times New Roman" w:hAnsi="Bookman Old Style" w:cs="Times New Roman"/>
      <w:b/>
      <w:noProof/>
      <w:sz w:val="20"/>
      <w:szCs w:val="20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rsid w:val="00776923"/>
    <w:rPr>
      <w:rFonts w:ascii="Bookman Old Style" w:eastAsia="Times New Roman" w:hAnsi="Bookman Old Style" w:cs="Times New Roman"/>
      <w:b/>
      <w:noProof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776923"/>
    <w:pPr>
      <w:widowControl/>
      <w:autoSpaceDE/>
      <w:autoSpaceDN/>
      <w:adjustRightInd/>
      <w:jc w:val="center"/>
    </w:pPr>
    <w:rPr>
      <w:rFonts w:ascii="Arial" w:hAnsi="Arial"/>
      <w:sz w:val="36"/>
    </w:rPr>
  </w:style>
  <w:style w:type="character" w:customStyle="1" w:styleId="ZkladntextChar">
    <w:name w:val="Základný text Char"/>
    <w:basedOn w:val="Predvolenpsmoodseku"/>
    <w:link w:val="Zkladntext"/>
    <w:rsid w:val="00776923"/>
    <w:rPr>
      <w:rFonts w:ascii="Arial" w:eastAsia="Times New Roman" w:hAnsi="Arial" w:cs="Times New Roman"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69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6923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769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692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69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69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692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76923"/>
    <w:pPr>
      <w:ind w:left="720"/>
      <w:contextualSpacing/>
    </w:pPr>
  </w:style>
  <w:style w:type="character" w:styleId="Zvraznenie">
    <w:name w:val="Emphasis"/>
    <w:basedOn w:val="Predvolenpsmoodseku"/>
    <w:qFormat/>
    <w:rsid w:val="00C407B8"/>
    <w:rPr>
      <w:i/>
      <w:iCs/>
    </w:rPr>
  </w:style>
  <w:style w:type="paragraph" w:styleId="Normlnywebov">
    <w:name w:val="Normal (Web)"/>
    <w:basedOn w:val="Normlny"/>
    <w:uiPriority w:val="99"/>
    <w:unhideWhenUsed/>
    <w:rsid w:val="00C407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25F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25FE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25F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5FE2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62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lny"/>
    <w:rsid w:val="00887F0E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paragraph" w:customStyle="1" w:styleId="xmsonormal">
    <w:name w:val="x_msonormal"/>
    <w:basedOn w:val="Normlny"/>
    <w:rsid w:val="00887F0E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character" w:customStyle="1" w:styleId="ListLabel2">
    <w:name w:val="ListLabel 2"/>
    <w:qFormat/>
    <w:rsid w:val="00385CC8"/>
    <w:rPr>
      <w:b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5599B7BA-C514-4A3F-9D5F-CAAED030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2017-02-06T09:03:00Z</cp:lastPrinted>
  <dcterms:created xsi:type="dcterms:W3CDTF">2021-02-09T07:59:00Z</dcterms:created>
  <dcterms:modified xsi:type="dcterms:W3CDTF">2021-02-16T09:16:00Z</dcterms:modified>
</cp:coreProperties>
</file>